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7442E" w14:textId="7DFA269D" w:rsidR="00B922B1" w:rsidRDefault="00D83E58" w:rsidP="00B922B1">
      <w:r>
        <w:rPr>
          <w:noProof/>
          <w:lang w:eastAsia="en-GB"/>
        </w:rPr>
        <w:drawing>
          <wp:anchor distT="0" distB="0" distL="114300" distR="114300" simplePos="0" relativeHeight="251669631" behindDoc="0" locked="0" layoutInCell="1" allowOverlap="1" wp14:anchorId="08D88D97" wp14:editId="29BE2AD3">
            <wp:simplePos x="0" y="0"/>
            <wp:positionH relativeFrom="column">
              <wp:posOffset>-340995</wp:posOffset>
            </wp:positionH>
            <wp:positionV relativeFrom="paragraph">
              <wp:posOffset>-319405</wp:posOffset>
            </wp:positionV>
            <wp:extent cx="948690" cy="998220"/>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_logo.png"/>
                    <pic:cNvPicPr/>
                  </pic:nvPicPr>
                  <pic:blipFill rotWithShape="1">
                    <a:blip r:embed="rId7" cstate="print">
                      <a:extLst>
                        <a:ext uri="{28A0092B-C50C-407E-A947-70E740481C1C}">
                          <a14:useLocalDpi xmlns:a14="http://schemas.microsoft.com/office/drawing/2010/main" val="0"/>
                        </a:ext>
                      </a:extLst>
                    </a:blip>
                    <a:srcRect l="22642" t="21697" r="22642" b="20755"/>
                    <a:stretch/>
                  </pic:blipFill>
                  <pic:spPr bwMode="auto">
                    <a:xfrm>
                      <a:off x="0" y="0"/>
                      <a:ext cx="948690" cy="99822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14:anchorId="3B3EBF46" wp14:editId="00A84A27">
                <wp:simplePos x="0" y="0"/>
                <wp:positionH relativeFrom="page">
                  <wp:posOffset>6350</wp:posOffset>
                </wp:positionH>
                <wp:positionV relativeFrom="paragraph">
                  <wp:posOffset>16365</wp:posOffset>
                </wp:positionV>
                <wp:extent cx="7555230" cy="354965"/>
                <wp:effectExtent l="0" t="0" r="127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354965"/>
                        </a:xfrm>
                        <a:prstGeom prst="rect">
                          <a:avLst/>
                        </a:prstGeom>
                        <a:solidFill>
                          <a:schemeClr val="accent1">
                            <a:lumMod val="50000"/>
                          </a:schemeClr>
                        </a:solidFill>
                        <a:ln>
                          <a:noFill/>
                        </a:ln>
                      </wps:spPr>
                      <wps:txbx>
                        <w:txbxContent>
                          <w:p w14:paraId="661E3942" w14:textId="25D11B7B" w:rsidR="0051510A" w:rsidRPr="00261F3D" w:rsidRDefault="00261F3D" w:rsidP="0051510A">
                            <w:pPr>
                              <w:jc w:val="center"/>
                              <w:rPr>
                                <w:color w:val="FFFFFF" w:themeColor="background1"/>
                                <w:sz w:val="36"/>
                                <w:szCs w:val="36"/>
                                <w:lang w:val="ru-RU"/>
                              </w:rPr>
                            </w:pPr>
                            <w:r>
                              <w:rPr>
                                <w:color w:val="FFFFFF" w:themeColor="background1"/>
                                <w:sz w:val="36"/>
                                <w:szCs w:val="36"/>
                                <w:lang w:val="ru-RU"/>
                              </w:rPr>
                              <w:t>Испарение и состояния вещества</w:t>
                            </w:r>
                            <w:r w:rsidR="0051510A" w:rsidRPr="00261F3D">
                              <w:rPr>
                                <w:color w:val="FFFFFF" w:themeColor="background1"/>
                                <w:sz w:val="36"/>
                                <w:szCs w:val="36"/>
                                <w:lang w:val="ru-RU"/>
                              </w:rPr>
                              <w:t xml:space="preserve"> </w:t>
                            </w:r>
                          </w:p>
                          <w:p w14:paraId="060DAC28" w14:textId="7A5B5F99" w:rsidR="0081510D" w:rsidRPr="00261F3D" w:rsidRDefault="0081510D" w:rsidP="0081510D">
                            <w:pPr>
                              <w:jc w:val="center"/>
                              <w:rPr>
                                <w:color w:val="FFFFFF" w:themeColor="background1"/>
                                <w:sz w:val="36"/>
                                <w:szCs w:val="36"/>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EBF46" id="_x0000_t202" coordsize="21600,21600" o:spt="202" path="m,l,21600r21600,l21600,xe">
                <v:stroke joinstyle="miter"/>
                <v:path gradientshapeok="t" o:connecttype="rect"/>
              </v:shapetype>
              <v:shape id="Text Box 2" o:spid="_x0000_s1026" type="#_x0000_t202" style="position:absolute;margin-left:.5pt;margin-top:1.3pt;width:594.9pt;height:2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" fillcolor="#1f3763 [1604]" stroked="f">
                <v:textbox>
                  <w:txbxContent>
                    <w:p w14:paraId="661E3942" w14:textId="25D11B7B" w:rsidR="0051510A" w:rsidRPr="00261F3D" w:rsidRDefault="00261F3D" w:rsidP="0051510A">
                      <w:pPr>
                        <w:jc w:val="center"/>
                        <w:rPr>
                          <w:color w:val="FFFFFF" w:themeColor="background1"/>
                          <w:sz w:val="36"/>
                          <w:szCs w:val="36"/>
                          <w:lang w:val="ru-RU"/>
                        </w:rPr>
                      </w:pPr>
                      <w:r>
                        <w:rPr>
                          <w:color w:val="FFFFFF" w:themeColor="background1"/>
                          <w:sz w:val="36"/>
                          <w:szCs w:val="36"/>
                          <w:lang w:val="ru-RU"/>
                        </w:rPr>
                        <w:t>Испарение и состояния вещества</w:t>
                      </w:r>
                      <w:r w:rsidR="0051510A" w:rsidRPr="00261F3D">
                        <w:rPr>
                          <w:color w:val="FFFFFF" w:themeColor="background1"/>
                          <w:sz w:val="36"/>
                          <w:szCs w:val="36"/>
                          <w:lang w:val="ru-RU"/>
                        </w:rPr>
                        <w:t xml:space="preserve"> </w:t>
                      </w:r>
                    </w:p>
                    <w:p w14:paraId="060DAC28" w14:textId="7A5B5F99" w:rsidR="0081510D" w:rsidRPr="00261F3D" w:rsidRDefault="0081510D" w:rsidP="0081510D">
                      <w:pPr>
                        <w:jc w:val="center"/>
                        <w:rPr>
                          <w:color w:val="FFFFFF" w:themeColor="background1"/>
                          <w:sz w:val="36"/>
                          <w:szCs w:val="36"/>
                          <w:lang w:val="ru-RU"/>
                        </w:rPr>
                      </w:pPr>
                    </w:p>
                  </w:txbxContent>
                </v:textbox>
                <w10:wrap anchorx="page"/>
              </v:shape>
            </w:pict>
          </mc:Fallback>
        </mc:AlternateContent>
      </w:r>
      <w:r w:rsidR="00152340">
        <w:rPr>
          <w:noProof/>
          <w:lang w:eastAsia="en-GB"/>
        </w:rPr>
        <w:drawing>
          <wp:anchor distT="0" distB="0" distL="114300" distR="114300" simplePos="0" relativeHeight="251674624" behindDoc="0" locked="0" layoutInCell="1" allowOverlap="1" wp14:anchorId="71E3CE4B" wp14:editId="6A0848CF">
            <wp:simplePos x="0" y="0"/>
            <wp:positionH relativeFrom="column">
              <wp:posOffset>4636679</wp:posOffset>
            </wp:positionH>
            <wp:positionV relativeFrom="paragraph">
              <wp:posOffset>-262663</wp:posOffset>
            </wp:positionV>
            <wp:extent cx="1580803" cy="876182"/>
            <wp:effectExtent l="101600" t="228600" r="0" b="89535"/>
            <wp:wrapNone/>
            <wp:docPr id="15" name="Google Shape;117;p3"/>
            <wp:cNvGraphicFramePr/>
            <a:graphic xmlns:a="http://schemas.openxmlformats.org/drawingml/2006/main">
              <a:graphicData uri="http://schemas.openxmlformats.org/drawingml/2006/picture">
                <pic:pic xmlns:pic="http://schemas.openxmlformats.org/drawingml/2006/picture">
                  <pic:nvPicPr>
                    <pic:cNvPr id="15" name="Google Shape;117;p3"/>
                    <pic:cNvPicPr preferRelativeResize="0"/>
                  </pic:nvPicPr>
                  <pic:blipFill rotWithShape="1">
                    <a:blip r:embed="rId8">
                      <a:alphaModFix/>
                    </a:blip>
                    <a:srcRect/>
                    <a:stretch/>
                  </pic:blipFill>
                  <pic:spPr>
                    <a:xfrm rot="20061775">
                      <a:off x="0" y="0"/>
                      <a:ext cx="1580803" cy="876182"/>
                    </a:xfrm>
                    <a:prstGeom prst="rect">
                      <a:avLst/>
                    </a:prstGeom>
                    <a:noFill/>
                    <a:ln>
                      <a:noFill/>
                    </a:ln>
                  </pic:spPr>
                </pic:pic>
              </a:graphicData>
            </a:graphic>
          </wp:anchor>
        </w:drawing>
      </w:r>
      <w:r w:rsidR="0003497B">
        <w:rPr>
          <w:noProof/>
          <w:lang w:eastAsia="en-GB"/>
        </w:rPr>
        <mc:AlternateContent>
          <mc:Choice Requires="wps">
            <w:drawing>
              <wp:anchor distT="0" distB="0" distL="114300" distR="114300" simplePos="0" relativeHeight="251656192" behindDoc="0" locked="0" layoutInCell="1" allowOverlap="1" wp14:anchorId="426F32FB" wp14:editId="54DBDD93">
                <wp:simplePos x="0" y="0"/>
                <wp:positionH relativeFrom="margin">
                  <wp:posOffset>-972820</wp:posOffset>
                </wp:positionH>
                <wp:positionV relativeFrom="paragraph">
                  <wp:posOffset>12065</wp:posOffset>
                </wp:positionV>
                <wp:extent cx="7670800" cy="36512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0" cy="365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5CF6D56" id="Rectangle 1" o:spid="_x0000_s1026" style="position:absolute;margin-left:-76.6pt;margin-top:.95pt;width:604pt;height: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" fillcolor="#5a5a5a [2109]" stroked="f" strokeweight="1pt">
                <v:path arrowok="t"/>
                <w10:wrap anchorx="margin"/>
              </v:rect>
            </w:pict>
          </mc:Fallback>
        </mc:AlternateContent>
      </w:r>
      <w:r w:rsidR="0003497B">
        <w:rPr>
          <w:noProof/>
          <w:lang w:eastAsia="en-GB"/>
        </w:rPr>
        <mc:AlternateContent>
          <mc:Choice Requires="wps">
            <w:drawing>
              <wp:anchor distT="0" distB="0" distL="114300" distR="114300" simplePos="0" relativeHeight="251668735" behindDoc="0" locked="0" layoutInCell="1" allowOverlap="1" wp14:anchorId="06AA52DC" wp14:editId="4BBD2DAC">
                <wp:simplePos x="0" y="0"/>
                <wp:positionH relativeFrom="column">
                  <wp:posOffset>-394335</wp:posOffset>
                </wp:positionH>
                <wp:positionV relativeFrom="paragraph">
                  <wp:posOffset>-346075</wp:posOffset>
                </wp:positionV>
                <wp:extent cx="1029335" cy="1028700"/>
                <wp:effectExtent l="0" t="0" r="1206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0287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83DD158" id="Oval 2" o:spid="_x0000_s1026" style="position:absolute;margin-left:-31.05pt;margin-top:-27.25pt;width:81.05pt;height:81pt;z-index:25166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" fillcolor="white [3212]" strokecolor="#404040 [2429]" strokeweight="1pt">
                <v:stroke joinstyle="miter"/>
                <v:path arrowok="t"/>
              </v:oval>
            </w:pict>
          </mc:Fallback>
        </mc:AlternateContent>
      </w:r>
    </w:p>
    <w:p w14:paraId="2D9F4A9D" w14:textId="16D58986" w:rsidR="003D0950" w:rsidRPr="003D0950" w:rsidRDefault="003D0950" w:rsidP="00B922B1">
      <w:pPr>
        <w:rPr>
          <w:sz w:val="6"/>
          <w:szCs w:val="6"/>
        </w:rPr>
      </w:pPr>
    </w:p>
    <w:p w14:paraId="52FE41D3" w14:textId="77777777" w:rsidR="0081510D" w:rsidRPr="0081510D" w:rsidRDefault="0081510D" w:rsidP="0081510D">
      <w:pPr>
        <w:pStyle w:val="NoSpacing"/>
        <w:rPr>
          <w:sz w:val="4"/>
          <w:szCs w:val="4"/>
        </w:rPr>
      </w:pPr>
    </w:p>
    <w:p w14:paraId="10E2D1E8" w14:textId="2CEB208F" w:rsidR="008621C5" w:rsidRPr="008621C5" w:rsidRDefault="008F3A01" w:rsidP="003D0950">
      <w:pPr>
        <w:rPr>
          <w:rFonts w:asciiTheme="majorHAnsi" w:hAnsiTheme="majorHAnsi" w:cstheme="majorHAnsi"/>
          <w:sz w:val="20"/>
          <w:szCs w:val="20"/>
        </w:rPr>
      </w:pPr>
      <w:r>
        <w:rPr>
          <w:rFonts w:asciiTheme="majorHAnsi" w:hAnsiTheme="majorHAnsi" w:cstheme="majorHAnsi"/>
          <w:sz w:val="28"/>
          <w:szCs w:val="28"/>
        </w:rPr>
        <w:t>T</w:t>
      </w:r>
      <w:r w:rsidR="00152340" w:rsidRPr="00152340">
        <w:rPr>
          <w:sz w:val="24"/>
          <w:szCs w:val="24"/>
        </w:rPr>
        <w:t xml:space="preserve"> </w:t>
      </w:r>
    </w:p>
    <w:p w14:paraId="610FD074" w14:textId="60EE1FEB" w:rsidR="003D0950" w:rsidRPr="003D0950" w:rsidRDefault="000F1C32" w:rsidP="00D87C88">
      <w:pPr>
        <w:tabs>
          <w:tab w:val="left" w:pos="7245"/>
        </w:tabs>
        <w:rPr>
          <w:color w:val="2F5496" w:themeColor="accent1" w:themeShade="BF"/>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70528" behindDoc="0" locked="0" layoutInCell="1" allowOverlap="1" wp14:anchorId="752309E9" wp14:editId="4C42F687">
                <wp:simplePos x="0" y="0"/>
                <wp:positionH relativeFrom="column">
                  <wp:posOffset>2811145</wp:posOffset>
                </wp:positionH>
                <wp:positionV relativeFrom="paragraph">
                  <wp:posOffset>246380</wp:posOffset>
                </wp:positionV>
                <wp:extent cx="3086100" cy="1452880"/>
                <wp:effectExtent l="12700" t="12700" r="25400" b="20320"/>
                <wp:wrapThrough wrapText="bothSides">
                  <wp:wrapPolygon edited="0">
                    <wp:start x="-89" y="-189"/>
                    <wp:lineTo x="-89" y="21713"/>
                    <wp:lineTo x="21689" y="21713"/>
                    <wp:lineTo x="21689" y="-189"/>
                    <wp:lineTo x="-89" y="-189"/>
                  </wp:wrapPolygon>
                </wp:wrapThrough>
                <wp:docPr id="10" name="Rectangle 10"/>
                <wp:cNvGraphicFramePr/>
                <a:graphic xmlns:a="http://schemas.openxmlformats.org/drawingml/2006/main">
                  <a:graphicData uri="http://schemas.microsoft.com/office/word/2010/wordprocessingShape">
                    <wps:wsp>
                      <wps:cNvSpPr/>
                      <wps:spPr>
                        <a:xfrm>
                          <a:off x="0" y="0"/>
                          <a:ext cx="3086100" cy="1452880"/>
                        </a:xfrm>
                        <a:prstGeom prst="rect">
                          <a:avLst/>
                        </a:prstGeom>
                        <a:solidFill>
                          <a:schemeClr val="bg1"/>
                        </a:solidFill>
                        <a:ln w="3810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A717BD6" w14:textId="46C7CC0B" w:rsidR="008621C5" w:rsidRPr="00261F3D" w:rsidRDefault="00261F3D" w:rsidP="0059687E">
                            <w:pPr>
                              <w:jc w:val="center"/>
                              <w:rPr>
                                <w:b/>
                                <w:color w:val="000000" w:themeColor="text1"/>
                                <w:sz w:val="32"/>
                                <w:szCs w:val="32"/>
                                <w:u w:val="single"/>
                                <w:lang w:val="ru-RU"/>
                              </w:rPr>
                            </w:pPr>
                            <w:r>
                              <w:rPr>
                                <w:b/>
                                <w:color w:val="000000" w:themeColor="text1"/>
                                <w:sz w:val="32"/>
                                <w:szCs w:val="32"/>
                                <w:u w:val="single"/>
                                <w:lang w:val="ru-RU"/>
                              </w:rPr>
                              <w:t>Описание</w:t>
                            </w:r>
                          </w:p>
                          <w:p w14:paraId="6788A047" w14:textId="3BCBBB91" w:rsidR="008621C5" w:rsidRPr="00261F3D" w:rsidRDefault="00261F3D" w:rsidP="0059687E">
                            <w:pPr>
                              <w:jc w:val="center"/>
                              <w:rPr>
                                <w:color w:val="000000" w:themeColor="text1"/>
                                <w:sz w:val="24"/>
                                <w:szCs w:val="24"/>
                                <w:lang w:val="ru-RU"/>
                              </w:rPr>
                            </w:pPr>
                            <w:r w:rsidRPr="00261F3D">
                              <w:rPr>
                                <w:color w:val="000000" w:themeColor="text1"/>
                                <w:sz w:val="24"/>
                                <w:szCs w:val="24"/>
                                <w:lang w:val="ru-RU"/>
                              </w:rPr>
                              <w:t>Пон</w:t>
                            </w:r>
                            <w:r>
                              <w:rPr>
                                <w:color w:val="000000" w:themeColor="text1"/>
                                <w:sz w:val="24"/>
                                <w:szCs w:val="24"/>
                                <w:lang w:val="ru-RU"/>
                              </w:rPr>
                              <w:t>имание механизма</w:t>
                            </w:r>
                            <w:r w:rsidRPr="00261F3D">
                              <w:rPr>
                                <w:color w:val="000000" w:themeColor="text1"/>
                                <w:sz w:val="24"/>
                                <w:szCs w:val="24"/>
                                <w:lang w:val="ru-RU"/>
                              </w:rPr>
                              <w:t xml:space="preserve"> образовани</w:t>
                            </w:r>
                            <w:r>
                              <w:rPr>
                                <w:color w:val="000000" w:themeColor="text1"/>
                                <w:sz w:val="24"/>
                                <w:szCs w:val="24"/>
                                <w:lang w:val="ru-RU"/>
                              </w:rPr>
                              <w:t>я</w:t>
                            </w:r>
                            <w:r w:rsidRPr="00261F3D">
                              <w:rPr>
                                <w:color w:val="000000" w:themeColor="text1"/>
                                <w:sz w:val="24"/>
                                <w:szCs w:val="24"/>
                                <w:lang w:val="ru-RU"/>
                              </w:rPr>
                              <w:t xml:space="preserve"> </w:t>
                            </w:r>
                            <w:r>
                              <w:rPr>
                                <w:color w:val="000000" w:themeColor="text1"/>
                                <w:sz w:val="24"/>
                                <w:szCs w:val="24"/>
                                <w:lang w:val="ru-RU"/>
                              </w:rPr>
                              <w:t>солончаков</w:t>
                            </w:r>
                            <w:r w:rsidRPr="00261F3D">
                              <w:rPr>
                                <w:color w:val="000000" w:themeColor="text1"/>
                                <w:sz w:val="24"/>
                                <w:szCs w:val="24"/>
                                <w:lang w:val="ru-RU"/>
                              </w:rPr>
                              <w:t xml:space="preserve"> </w:t>
                            </w:r>
                            <w:r>
                              <w:rPr>
                                <w:color w:val="000000" w:themeColor="text1"/>
                                <w:sz w:val="24"/>
                                <w:szCs w:val="24"/>
                                <w:lang w:val="ru-RU"/>
                              </w:rPr>
                              <w:t>посредством</w:t>
                            </w:r>
                            <w:r w:rsidRPr="00261F3D">
                              <w:rPr>
                                <w:color w:val="000000" w:themeColor="text1"/>
                                <w:sz w:val="24"/>
                                <w:szCs w:val="24"/>
                                <w:lang w:val="ru-RU"/>
                              </w:rPr>
                              <w:t xml:space="preserve"> испарения</w:t>
                            </w:r>
                            <w:r w:rsidR="005A6899" w:rsidRPr="00261F3D">
                              <w:rPr>
                                <w:color w:val="000000" w:themeColor="text1"/>
                                <w:sz w:val="24"/>
                                <w:szCs w:val="24"/>
                                <w:lang w:val="ru-RU"/>
                              </w:rPr>
                              <w:t>.</w:t>
                            </w:r>
                            <w:r w:rsidR="008621C5" w:rsidRPr="00261F3D">
                              <w:rPr>
                                <w:color w:val="000000" w:themeColor="text1"/>
                                <w:sz w:val="24"/>
                                <w:szCs w:val="24"/>
                                <w:lang w:val="ru-RU"/>
                              </w:rPr>
                              <w:t xml:space="preserve"> </w:t>
                            </w:r>
                          </w:p>
                          <w:p w14:paraId="7F79B35C" w14:textId="77777777" w:rsidR="008621C5" w:rsidRPr="00261F3D" w:rsidRDefault="008621C5" w:rsidP="008621C5">
                            <w:pPr>
                              <w:rPr>
                                <w:color w:val="FFFFFF" w:themeColor="background1"/>
                                <w:sz w:val="32"/>
                                <w:szCs w:val="32"/>
                                <w:lang w:val="ru-RU"/>
                              </w:rPr>
                            </w:pPr>
                          </w:p>
                          <w:p w14:paraId="7AE2BC04" w14:textId="77777777" w:rsidR="008621C5" w:rsidRPr="00261F3D" w:rsidRDefault="008621C5" w:rsidP="008621C5">
                            <w:pPr>
                              <w:rPr>
                                <w:color w:val="FFFFFF" w:themeColor="background1"/>
                                <w:sz w:val="32"/>
                                <w:szCs w:val="32"/>
                                <w:lang w:val="ru-RU"/>
                              </w:rPr>
                            </w:pPr>
                          </w:p>
                          <w:p w14:paraId="6753DF5C" w14:textId="77777777" w:rsidR="008621C5" w:rsidRPr="00261F3D" w:rsidRDefault="008621C5" w:rsidP="008621C5">
                            <w:pPr>
                              <w:rPr>
                                <w:color w:val="FFFFFF" w:themeColor="background1"/>
                                <w:sz w:val="32"/>
                                <w:szCs w:val="32"/>
                                <w:lang w:val="ru-RU"/>
                              </w:rPr>
                            </w:pPr>
                          </w:p>
                          <w:p w14:paraId="17ACBAA5" w14:textId="77777777" w:rsidR="008621C5" w:rsidRPr="00261F3D" w:rsidRDefault="008621C5" w:rsidP="008621C5">
                            <w:pPr>
                              <w:rPr>
                                <w:color w:val="FFFFFF" w:themeColor="background1"/>
                                <w:sz w:val="32"/>
                                <w:szCs w:val="32"/>
                                <w:lang w:val="ru-RU"/>
                              </w:rPr>
                            </w:pPr>
                          </w:p>
                          <w:p w14:paraId="6612F961" w14:textId="77777777" w:rsidR="008621C5" w:rsidRPr="00261F3D" w:rsidRDefault="008621C5" w:rsidP="008621C5">
                            <w:pPr>
                              <w:rPr>
                                <w:color w:val="FFFFFF" w:themeColor="background1"/>
                                <w:lang w:val="ru-RU"/>
                              </w:rPr>
                            </w:pPr>
                          </w:p>
                          <w:p w14:paraId="2EA8A632" w14:textId="77777777" w:rsidR="008621C5" w:rsidRPr="00261F3D" w:rsidRDefault="008621C5" w:rsidP="008621C5">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309E9" id="Rectangle 10" o:spid="_x0000_s1027" style="position:absolute;margin-left:221.35pt;margin-top:19.4pt;width:243pt;height:114.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" fillcolor="white [3212]" strokecolor="#1f3763 [1604]" strokeweight="3pt">
                <v:textbox>
                  <w:txbxContent>
                    <w:p w14:paraId="3A717BD6" w14:textId="46C7CC0B" w:rsidR="008621C5" w:rsidRPr="00261F3D" w:rsidRDefault="00261F3D" w:rsidP="0059687E">
                      <w:pPr>
                        <w:jc w:val="center"/>
                        <w:rPr>
                          <w:b/>
                          <w:color w:val="000000" w:themeColor="text1"/>
                          <w:sz w:val="32"/>
                          <w:szCs w:val="32"/>
                          <w:u w:val="single"/>
                          <w:lang w:val="ru-RU"/>
                        </w:rPr>
                      </w:pPr>
                      <w:r>
                        <w:rPr>
                          <w:b/>
                          <w:color w:val="000000" w:themeColor="text1"/>
                          <w:sz w:val="32"/>
                          <w:szCs w:val="32"/>
                          <w:u w:val="single"/>
                          <w:lang w:val="ru-RU"/>
                        </w:rPr>
                        <w:t>Описание</w:t>
                      </w:r>
                    </w:p>
                    <w:p w14:paraId="6788A047" w14:textId="3BCBBB91" w:rsidR="008621C5" w:rsidRPr="00261F3D" w:rsidRDefault="00261F3D" w:rsidP="0059687E">
                      <w:pPr>
                        <w:jc w:val="center"/>
                        <w:rPr>
                          <w:color w:val="000000" w:themeColor="text1"/>
                          <w:sz w:val="24"/>
                          <w:szCs w:val="24"/>
                          <w:lang w:val="ru-RU"/>
                        </w:rPr>
                      </w:pPr>
                      <w:r w:rsidRPr="00261F3D">
                        <w:rPr>
                          <w:color w:val="000000" w:themeColor="text1"/>
                          <w:sz w:val="24"/>
                          <w:szCs w:val="24"/>
                          <w:lang w:val="ru-RU"/>
                        </w:rPr>
                        <w:t>Пон</w:t>
                      </w:r>
                      <w:r>
                        <w:rPr>
                          <w:color w:val="000000" w:themeColor="text1"/>
                          <w:sz w:val="24"/>
                          <w:szCs w:val="24"/>
                          <w:lang w:val="ru-RU"/>
                        </w:rPr>
                        <w:t>имание механизма</w:t>
                      </w:r>
                      <w:r w:rsidRPr="00261F3D">
                        <w:rPr>
                          <w:color w:val="000000" w:themeColor="text1"/>
                          <w:sz w:val="24"/>
                          <w:szCs w:val="24"/>
                          <w:lang w:val="ru-RU"/>
                        </w:rPr>
                        <w:t xml:space="preserve"> образовани</w:t>
                      </w:r>
                      <w:r>
                        <w:rPr>
                          <w:color w:val="000000" w:themeColor="text1"/>
                          <w:sz w:val="24"/>
                          <w:szCs w:val="24"/>
                          <w:lang w:val="ru-RU"/>
                        </w:rPr>
                        <w:t>я</w:t>
                      </w:r>
                      <w:r w:rsidRPr="00261F3D">
                        <w:rPr>
                          <w:color w:val="000000" w:themeColor="text1"/>
                          <w:sz w:val="24"/>
                          <w:szCs w:val="24"/>
                          <w:lang w:val="ru-RU"/>
                        </w:rPr>
                        <w:t xml:space="preserve"> </w:t>
                      </w:r>
                      <w:r>
                        <w:rPr>
                          <w:color w:val="000000" w:themeColor="text1"/>
                          <w:sz w:val="24"/>
                          <w:szCs w:val="24"/>
                          <w:lang w:val="ru-RU"/>
                        </w:rPr>
                        <w:t>солончаков</w:t>
                      </w:r>
                      <w:r w:rsidRPr="00261F3D">
                        <w:rPr>
                          <w:color w:val="000000" w:themeColor="text1"/>
                          <w:sz w:val="24"/>
                          <w:szCs w:val="24"/>
                          <w:lang w:val="ru-RU"/>
                        </w:rPr>
                        <w:t xml:space="preserve"> </w:t>
                      </w:r>
                      <w:r>
                        <w:rPr>
                          <w:color w:val="000000" w:themeColor="text1"/>
                          <w:sz w:val="24"/>
                          <w:szCs w:val="24"/>
                          <w:lang w:val="ru-RU"/>
                        </w:rPr>
                        <w:t>посредством</w:t>
                      </w:r>
                      <w:r w:rsidRPr="00261F3D">
                        <w:rPr>
                          <w:color w:val="000000" w:themeColor="text1"/>
                          <w:sz w:val="24"/>
                          <w:szCs w:val="24"/>
                          <w:lang w:val="ru-RU"/>
                        </w:rPr>
                        <w:t xml:space="preserve"> испарения</w:t>
                      </w:r>
                      <w:r w:rsidR="005A6899" w:rsidRPr="00261F3D">
                        <w:rPr>
                          <w:color w:val="000000" w:themeColor="text1"/>
                          <w:sz w:val="24"/>
                          <w:szCs w:val="24"/>
                          <w:lang w:val="ru-RU"/>
                        </w:rPr>
                        <w:t>.</w:t>
                      </w:r>
                      <w:r w:rsidR="008621C5" w:rsidRPr="00261F3D">
                        <w:rPr>
                          <w:color w:val="000000" w:themeColor="text1"/>
                          <w:sz w:val="24"/>
                          <w:szCs w:val="24"/>
                          <w:lang w:val="ru-RU"/>
                        </w:rPr>
                        <w:t xml:space="preserve"> </w:t>
                      </w:r>
                    </w:p>
                    <w:p w14:paraId="7F79B35C" w14:textId="77777777" w:rsidR="008621C5" w:rsidRPr="00261F3D" w:rsidRDefault="008621C5" w:rsidP="008621C5">
                      <w:pPr>
                        <w:rPr>
                          <w:color w:val="FFFFFF" w:themeColor="background1"/>
                          <w:sz w:val="32"/>
                          <w:szCs w:val="32"/>
                          <w:lang w:val="ru-RU"/>
                        </w:rPr>
                      </w:pPr>
                    </w:p>
                    <w:p w14:paraId="7AE2BC04" w14:textId="77777777" w:rsidR="008621C5" w:rsidRPr="00261F3D" w:rsidRDefault="008621C5" w:rsidP="008621C5">
                      <w:pPr>
                        <w:rPr>
                          <w:color w:val="FFFFFF" w:themeColor="background1"/>
                          <w:sz w:val="32"/>
                          <w:szCs w:val="32"/>
                          <w:lang w:val="ru-RU"/>
                        </w:rPr>
                      </w:pPr>
                    </w:p>
                    <w:p w14:paraId="6753DF5C" w14:textId="77777777" w:rsidR="008621C5" w:rsidRPr="00261F3D" w:rsidRDefault="008621C5" w:rsidP="008621C5">
                      <w:pPr>
                        <w:rPr>
                          <w:color w:val="FFFFFF" w:themeColor="background1"/>
                          <w:sz w:val="32"/>
                          <w:szCs w:val="32"/>
                          <w:lang w:val="ru-RU"/>
                        </w:rPr>
                      </w:pPr>
                    </w:p>
                    <w:p w14:paraId="17ACBAA5" w14:textId="77777777" w:rsidR="008621C5" w:rsidRPr="00261F3D" w:rsidRDefault="008621C5" w:rsidP="008621C5">
                      <w:pPr>
                        <w:rPr>
                          <w:color w:val="FFFFFF" w:themeColor="background1"/>
                          <w:sz w:val="32"/>
                          <w:szCs w:val="32"/>
                          <w:lang w:val="ru-RU"/>
                        </w:rPr>
                      </w:pPr>
                    </w:p>
                    <w:p w14:paraId="6612F961" w14:textId="77777777" w:rsidR="008621C5" w:rsidRPr="00261F3D" w:rsidRDefault="008621C5" w:rsidP="008621C5">
                      <w:pPr>
                        <w:rPr>
                          <w:color w:val="FFFFFF" w:themeColor="background1"/>
                          <w:lang w:val="ru-RU"/>
                        </w:rPr>
                      </w:pPr>
                    </w:p>
                    <w:p w14:paraId="2EA8A632" w14:textId="77777777" w:rsidR="008621C5" w:rsidRPr="00261F3D" w:rsidRDefault="008621C5" w:rsidP="008621C5">
                      <w:pPr>
                        <w:jc w:val="center"/>
                        <w:rPr>
                          <w:lang w:val="ru-RU"/>
                        </w:rPr>
                      </w:pPr>
                    </w:p>
                  </w:txbxContent>
                </v:textbox>
                <w10:wrap type="through"/>
              </v:rect>
            </w:pict>
          </mc:Fallback>
        </mc:AlternateContent>
      </w:r>
      <w:r>
        <w:rPr>
          <w:rFonts w:asciiTheme="majorHAnsi" w:hAnsiTheme="majorHAnsi" w:cstheme="majorHAnsi"/>
          <w:noProof/>
          <w:sz w:val="24"/>
          <w:szCs w:val="24"/>
          <w:lang w:eastAsia="en-GB"/>
        </w:rPr>
        <mc:AlternateContent>
          <mc:Choice Requires="wps">
            <w:drawing>
              <wp:anchor distT="0" distB="0" distL="114300" distR="114300" simplePos="0" relativeHeight="251655167" behindDoc="0" locked="0" layoutInCell="1" allowOverlap="1" wp14:anchorId="79225454" wp14:editId="1424D5FE">
                <wp:simplePos x="0" y="0"/>
                <wp:positionH relativeFrom="column">
                  <wp:posOffset>64135</wp:posOffset>
                </wp:positionH>
                <wp:positionV relativeFrom="paragraph">
                  <wp:posOffset>238125</wp:posOffset>
                </wp:positionV>
                <wp:extent cx="2400935" cy="4117340"/>
                <wp:effectExtent l="25400" t="25400" r="37465" b="22860"/>
                <wp:wrapThrough wrapText="bothSides">
                  <wp:wrapPolygon edited="0">
                    <wp:start x="-229" y="-133"/>
                    <wp:lineTo x="-229" y="21587"/>
                    <wp:lineTo x="21709" y="21587"/>
                    <wp:lineTo x="21709" y="-133"/>
                    <wp:lineTo x="-229" y="-133"/>
                  </wp:wrapPolygon>
                </wp:wrapThrough>
                <wp:docPr id="8" name="Rectangle 8"/>
                <wp:cNvGraphicFramePr/>
                <a:graphic xmlns:a="http://schemas.openxmlformats.org/drawingml/2006/main">
                  <a:graphicData uri="http://schemas.microsoft.com/office/word/2010/wordprocessingShape">
                    <wps:wsp>
                      <wps:cNvSpPr/>
                      <wps:spPr>
                        <a:xfrm>
                          <a:off x="0" y="0"/>
                          <a:ext cx="2400935" cy="4117340"/>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77566" w14:textId="654C6A47" w:rsidR="008621C5" w:rsidRPr="00261F3D" w:rsidRDefault="00261F3D" w:rsidP="0059687E">
                            <w:pPr>
                              <w:jc w:val="center"/>
                              <w:rPr>
                                <w:b/>
                                <w:bCs/>
                                <w:color w:val="000000" w:themeColor="text1"/>
                                <w:sz w:val="32"/>
                                <w:szCs w:val="32"/>
                                <w:u w:val="single"/>
                                <w:lang w:val="ru-RU"/>
                              </w:rPr>
                            </w:pPr>
                            <w:r>
                              <w:rPr>
                                <w:b/>
                                <w:bCs/>
                                <w:color w:val="000000" w:themeColor="text1"/>
                                <w:sz w:val="32"/>
                                <w:szCs w:val="32"/>
                                <w:u w:val="single"/>
                                <w:lang w:val="ru-RU"/>
                              </w:rPr>
                              <w:t>Обзор</w:t>
                            </w:r>
                          </w:p>
                          <w:p w14:paraId="09E1783F" w14:textId="1DBB0D93" w:rsidR="0059687E" w:rsidRPr="0059687E" w:rsidRDefault="00261F3D" w:rsidP="0059687E">
                            <w:pPr>
                              <w:jc w:val="center"/>
                              <w:rPr>
                                <w:color w:val="000000" w:themeColor="text1"/>
                                <w:sz w:val="24"/>
                                <w:szCs w:val="24"/>
                              </w:rPr>
                            </w:pPr>
                            <w:r>
                              <w:rPr>
                                <w:b/>
                                <w:color w:val="000000" w:themeColor="text1"/>
                                <w:sz w:val="24"/>
                                <w:szCs w:val="24"/>
                                <w:lang w:val="ru-RU"/>
                              </w:rPr>
                              <w:t>Возраст</w:t>
                            </w:r>
                            <w:r w:rsidR="008621C5" w:rsidRPr="0059687E">
                              <w:rPr>
                                <w:b/>
                                <w:color w:val="000000" w:themeColor="text1"/>
                                <w:sz w:val="24"/>
                                <w:szCs w:val="24"/>
                              </w:rPr>
                              <w:t>:</w:t>
                            </w:r>
                          </w:p>
                          <w:p w14:paraId="25DC4F56" w14:textId="29CEC834" w:rsidR="008621C5" w:rsidRPr="0059687E" w:rsidRDefault="008621C5" w:rsidP="0059687E">
                            <w:pPr>
                              <w:jc w:val="center"/>
                              <w:rPr>
                                <w:color w:val="000000" w:themeColor="text1"/>
                                <w:sz w:val="24"/>
                                <w:szCs w:val="24"/>
                              </w:rPr>
                            </w:pPr>
                            <w:r w:rsidRPr="0059687E">
                              <w:rPr>
                                <w:color w:val="000000" w:themeColor="text1"/>
                                <w:sz w:val="24"/>
                                <w:szCs w:val="24"/>
                              </w:rPr>
                              <w:t>10-14</w:t>
                            </w:r>
                          </w:p>
                          <w:p w14:paraId="7CE33905" w14:textId="1CDC0598" w:rsidR="0059687E" w:rsidRPr="00261F3D" w:rsidRDefault="00261F3D" w:rsidP="0059687E">
                            <w:pPr>
                              <w:jc w:val="center"/>
                              <w:rPr>
                                <w:color w:val="000000" w:themeColor="text1"/>
                                <w:sz w:val="24"/>
                                <w:szCs w:val="24"/>
                                <w:lang w:val="ru-RU"/>
                              </w:rPr>
                            </w:pPr>
                            <w:r>
                              <w:rPr>
                                <w:b/>
                                <w:color w:val="000000" w:themeColor="text1"/>
                                <w:sz w:val="24"/>
                                <w:szCs w:val="24"/>
                                <w:lang w:val="ru-RU"/>
                              </w:rPr>
                              <w:t>Время урока</w:t>
                            </w:r>
                            <w:r w:rsidR="008621C5" w:rsidRPr="00261F3D">
                              <w:rPr>
                                <w:b/>
                                <w:color w:val="000000" w:themeColor="text1"/>
                                <w:sz w:val="24"/>
                                <w:szCs w:val="24"/>
                                <w:lang w:val="ru-RU"/>
                              </w:rPr>
                              <w:t>:</w:t>
                            </w:r>
                          </w:p>
                          <w:p w14:paraId="1B390367" w14:textId="20F7C5AB" w:rsidR="008621C5" w:rsidRPr="00261F3D" w:rsidRDefault="008621C5" w:rsidP="0059687E">
                            <w:pPr>
                              <w:jc w:val="center"/>
                              <w:rPr>
                                <w:color w:val="000000" w:themeColor="text1"/>
                                <w:sz w:val="24"/>
                                <w:szCs w:val="24"/>
                                <w:lang w:val="ru-RU"/>
                              </w:rPr>
                            </w:pPr>
                            <w:r w:rsidRPr="00261F3D">
                              <w:rPr>
                                <w:color w:val="000000" w:themeColor="text1"/>
                                <w:sz w:val="24"/>
                                <w:szCs w:val="24"/>
                                <w:lang w:val="ru-RU"/>
                              </w:rPr>
                              <w:t xml:space="preserve">45 </w:t>
                            </w:r>
                            <w:r w:rsidR="00261F3D">
                              <w:rPr>
                                <w:color w:val="000000" w:themeColor="text1"/>
                                <w:sz w:val="24"/>
                                <w:szCs w:val="24"/>
                                <w:lang w:val="ru-RU"/>
                              </w:rPr>
                              <w:t xml:space="preserve">минут </w:t>
                            </w:r>
                            <w:r w:rsidR="0059687E" w:rsidRPr="00261F3D">
                              <w:rPr>
                                <w:color w:val="000000" w:themeColor="text1"/>
                                <w:sz w:val="24"/>
                                <w:szCs w:val="24"/>
                                <w:lang w:val="ru-RU"/>
                              </w:rPr>
                              <w:t>(</w:t>
                            </w:r>
                            <w:r w:rsidR="00261F3D">
                              <w:rPr>
                                <w:color w:val="000000" w:themeColor="text1"/>
                                <w:sz w:val="24"/>
                                <w:szCs w:val="24"/>
                                <w:lang w:val="ru-RU"/>
                              </w:rPr>
                              <w:t>включая 1 видео</w:t>
                            </w:r>
                            <w:r w:rsidR="0059687E" w:rsidRPr="00261F3D">
                              <w:rPr>
                                <w:color w:val="000000" w:themeColor="text1"/>
                                <w:sz w:val="24"/>
                                <w:szCs w:val="24"/>
                                <w:lang w:val="ru-RU"/>
                              </w:rPr>
                              <w:t>)</w:t>
                            </w:r>
                          </w:p>
                          <w:p w14:paraId="75443A44" w14:textId="11057CEE" w:rsidR="008621C5" w:rsidRPr="0059687E" w:rsidRDefault="00261F3D" w:rsidP="0059687E">
                            <w:pPr>
                              <w:jc w:val="center"/>
                              <w:rPr>
                                <w:b/>
                                <w:color w:val="000000" w:themeColor="text1"/>
                                <w:sz w:val="24"/>
                                <w:szCs w:val="24"/>
                              </w:rPr>
                            </w:pPr>
                            <w:r>
                              <w:rPr>
                                <w:b/>
                                <w:color w:val="000000" w:themeColor="text1"/>
                                <w:sz w:val="24"/>
                                <w:szCs w:val="24"/>
                                <w:lang w:val="ru-RU"/>
                              </w:rPr>
                              <w:t>Необходимое оборудование</w:t>
                            </w:r>
                            <w:r w:rsidR="008621C5" w:rsidRPr="0059687E">
                              <w:rPr>
                                <w:b/>
                                <w:color w:val="000000" w:themeColor="text1"/>
                                <w:sz w:val="24"/>
                                <w:szCs w:val="24"/>
                              </w:rPr>
                              <w:t>:</w:t>
                            </w:r>
                          </w:p>
                          <w:p w14:paraId="557C3737" w14:textId="0C9D8C8F" w:rsidR="008621C5" w:rsidRPr="00261F3D" w:rsidRDefault="00261F3D" w:rsidP="0059687E">
                            <w:pPr>
                              <w:jc w:val="center"/>
                              <w:rPr>
                                <w:color w:val="000000" w:themeColor="text1"/>
                                <w:sz w:val="24"/>
                                <w:szCs w:val="24"/>
                                <w:lang w:val="ru-RU"/>
                              </w:rPr>
                            </w:pPr>
                            <w:r>
                              <w:rPr>
                                <w:color w:val="000000" w:themeColor="text1"/>
                                <w:sz w:val="24"/>
                                <w:szCs w:val="24"/>
                                <w:lang w:val="ru-RU"/>
                              </w:rPr>
                              <w:t>Компьютер</w:t>
                            </w:r>
                          </w:p>
                          <w:p w14:paraId="195F2435" w14:textId="7AAA7CB4" w:rsidR="008621C5" w:rsidRPr="00261F3D" w:rsidRDefault="00261F3D" w:rsidP="0059687E">
                            <w:pPr>
                              <w:jc w:val="center"/>
                              <w:rPr>
                                <w:color w:val="000000" w:themeColor="text1"/>
                                <w:sz w:val="24"/>
                                <w:szCs w:val="24"/>
                                <w:lang w:val="ru-RU"/>
                              </w:rPr>
                            </w:pPr>
                            <w:r>
                              <w:rPr>
                                <w:color w:val="000000" w:themeColor="text1"/>
                                <w:sz w:val="24"/>
                                <w:szCs w:val="24"/>
                                <w:lang w:val="ru-RU"/>
                              </w:rPr>
                              <w:t>Проектор</w:t>
                            </w:r>
                          </w:p>
                          <w:p w14:paraId="71FCB5F4" w14:textId="7D6BDB9E" w:rsidR="008621C5" w:rsidRPr="0059687E" w:rsidRDefault="00261F3D" w:rsidP="0059687E">
                            <w:pPr>
                              <w:jc w:val="center"/>
                              <w:rPr>
                                <w:b/>
                                <w:color w:val="000000" w:themeColor="text1"/>
                                <w:sz w:val="24"/>
                                <w:szCs w:val="24"/>
                              </w:rPr>
                            </w:pPr>
                            <w:r>
                              <w:rPr>
                                <w:b/>
                                <w:color w:val="000000" w:themeColor="text1"/>
                                <w:sz w:val="24"/>
                                <w:szCs w:val="24"/>
                                <w:lang w:val="ru-RU"/>
                              </w:rPr>
                              <w:t>Темы</w:t>
                            </w:r>
                            <w:r w:rsidR="008621C5" w:rsidRPr="0059687E">
                              <w:rPr>
                                <w:b/>
                                <w:color w:val="000000" w:themeColor="text1"/>
                                <w:sz w:val="24"/>
                                <w:szCs w:val="24"/>
                              </w:rPr>
                              <w:t>:</w:t>
                            </w:r>
                          </w:p>
                          <w:p w14:paraId="06DD5465" w14:textId="7D9D8227" w:rsidR="008621C5" w:rsidRPr="0059687E" w:rsidRDefault="00261F3D" w:rsidP="0059687E">
                            <w:pPr>
                              <w:pStyle w:val="ListParagraph"/>
                              <w:numPr>
                                <w:ilvl w:val="0"/>
                                <w:numId w:val="11"/>
                              </w:numPr>
                              <w:rPr>
                                <w:color w:val="000000" w:themeColor="text1"/>
                                <w:sz w:val="24"/>
                                <w:szCs w:val="24"/>
                              </w:rPr>
                            </w:pPr>
                            <w:r>
                              <w:rPr>
                                <w:color w:val="000000" w:themeColor="text1"/>
                                <w:sz w:val="24"/>
                                <w:szCs w:val="24"/>
                                <w:lang w:val="ru-RU"/>
                              </w:rPr>
                              <w:t>Химия</w:t>
                            </w:r>
                            <w:r w:rsidR="008621C5" w:rsidRPr="0059687E">
                              <w:rPr>
                                <w:color w:val="000000" w:themeColor="text1"/>
                                <w:sz w:val="24"/>
                                <w:szCs w:val="24"/>
                              </w:rPr>
                              <w:t xml:space="preserve"> (</w:t>
                            </w:r>
                            <w:r>
                              <w:rPr>
                                <w:color w:val="000000" w:themeColor="text1"/>
                                <w:sz w:val="24"/>
                                <w:szCs w:val="24"/>
                                <w:lang w:val="ru-RU"/>
                              </w:rPr>
                              <w:t>состояния вещества)</w:t>
                            </w:r>
                          </w:p>
                          <w:p w14:paraId="73FB58D1" w14:textId="54AD88D2" w:rsidR="008621C5" w:rsidRPr="00261F3D" w:rsidRDefault="00261F3D" w:rsidP="0059687E">
                            <w:pPr>
                              <w:pStyle w:val="ListParagraph"/>
                              <w:numPr>
                                <w:ilvl w:val="0"/>
                                <w:numId w:val="11"/>
                              </w:numPr>
                              <w:rPr>
                                <w:color w:val="000000" w:themeColor="text1"/>
                                <w:sz w:val="24"/>
                                <w:szCs w:val="24"/>
                                <w:lang w:val="ru-RU"/>
                              </w:rPr>
                            </w:pPr>
                            <w:r>
                              <w:rPr>
                                <w:color w:val="000000" w:themeColor="text1"/>
                                <w:sz w:val="24"/>
                                <w:szCs w:val="24"/>
                                <w:lang w:val="ru-RU"/>
                              </w:rPr>
                              <w:t>Биология</w:t>
                            </w:r>
                            <w:r w:rsidR="008621C5" w:rsidRPr="00261F3D">
                              <w:rPr>
                                <w:color w:val="000000" w:themeColor="text1"/>
                                <w:sz w:val="24"/>
                                <w:szCs w:val="24"/>
                                <w:lang w:val="ru-RU"/>
                              </w:rPr>
                              <w:t xml:space="preserve"> (</w:t>
                            </w:r>
                            <w:r>
                              <w:rPr>
                                <w:color w:val="000000" w:themeColor="text1"/>
                                <w:sz w:val="24"/>
                                <w:szCs w:val="24"/>
                                <w:lang w:val="ru-RU"/>
                              </w:rPr>
                              <w:t>жизнь в экстремальных условиях</w:t>
                            </w:r>
                            <w:r w:rsidR="008621C5" w:rsidRPr="00261F3D">
                              <w:rPr>
                                <w:color w:val="000000" w:themeColor="text1"/>
                                <w:sz w:val="24"/>
                                <w:szCs w:val="24"/>
                                <w:lang w:val="ru-RU"/>
                              </w:rPr>
                              <w:t>)</w:t>
                            </w:r>
                          </w:p>
                          <w:p w14:paraId="596EF45F" w14:textId="505EB5F3" w:rsidR="008621C5" w:rsidRPr="0059687E" w:rsidRDefault="00261F3D" w:rsidP="0059687E">
                            <w:pPr>
                              <w:pStyle w:val="ListParagraph"/>
                              <w:numPr>
                                <w:ilvl w:val="0"/>
                                <w:numId w:val="11"/>
                              </w:numPr>
                              <w:rPr>
                                <w:color w:val="000000" w:themeColor="text1"/>
                                <w:sz w:val="24"/>
                                <w:szCs w:val="24"/>
                              </w:rPr>
                            </w:pPr>
                            <w:r>
                              <w:rPr>
                                <w:color w:val="000000" w:themeColor="text1"/>
                                <w:sz w:val="24"/>
                                <w:szCs w:val="24"/>
                                <w:lang w:val="ru-RU"/>
                              </w:rPr>
                              <w:t>Астрономия</w:t>
                            </w:r>
                            <w:r w:rsidR="008621C5" w:rsidRPr="0059687E">
                              <w:rPr>
                                <w:color w:val="000000" w:themeColor="text1"/>
                                <w:sz w:val="24"/>
                                <w:szCs w:val="24"/>
                              </w:rPr>
                              <w:t xml:space="preserve"> (</w:t>
                            </w:r>
                            <w:r>
                              <w:rPr>
                                <w:color w:val="000000" w:themeColor="text1"/>
                                <w:sz w:val="24"/>
                                <w:szCs w:val="24"/>
                                <w:lang w:val="ru-RU"/>
                              </w:rPr>
                              <w:t>Поверхность Марса</w:t>
                            </w:r>
                            <w:r w:rsidR="008621C5" w:rsidRPr="0059687E">
                              <w:rPr>
                                <w:color w:val="000000" w:themeColor="text1"/>
                                <w:sz w:val="24"/>
                                <w:szCs w:val="24"/>
                              </w:rPr>
                              <w:t>)</w:t>
                            </w:r>
                            <w:r w:rsidR="00641783">
                              <w:rPr>
                                <w:color w:val="000000" w:themeColor="text1"/>
                                <w:sz w:val="24"/>
                                <w:szCs w:val="24"/>
                              </w:rPr>
                              <w:t>.</w:t>
                            </w:r>
                          </w:p>
                          <w:p w14:paraId="4AB9F90B"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5454" id="Rectangle 8" o:spid="_x0000_s1028" style="position:absolute;margin-left:5.05pt;margin-top:18.75pt;width:189.05pt;height:324.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" filled="f" strokecolor="#1f3763 [1604]" strokeweight="3pt">
                <v:textbox>
                  <w:txbxContent>
                    <w:p w14:paraId="4C677566" w14:textId="654C6A47" w:rsidR="008621C5" w:rsidRPr="00261F3D" w:rsidRDefault="00261F3D" w:rsidP="0059687E">
                      <w:pPr>
                        <w:jc w:val="center"/>
                        <w:rPr>
                          <w:b/>
                          <w:bCs/>
                          <w:color w:val="000000" w:themeColor="text1"/>
                          <w:sz w:val="32"/>
                          <w:szCs w:val="32"/>
                          <w:u w:val="single"/>
                          <w:lang w:val="ru-RU"/>
                        </w:rPr>
                      </w:pPr>
                      <w:r>
                        <w:rPr>
                          <w:b/>
                          <w:bCs/>
                          <w:color w:val="000000" w:themeColor="text1"/>
                          <w:sz w:val="32"/>
                          <w:szCs w:val="32"/>
                          <w:u w:val="single"/>
                          <w:lang w:val="ru-RU"/>
                        </w:rPr>
                        <w:t>Обзор</w:t>
                      </w:r>
                    </w:p>
                    <w:p w14:paraId="09E1783F" w14:textId="1DBB0D93" w:rsidR="0059687E" w:rsidRPr="0059687E" w:rsidRDefault="00261F3D" w:rsidP="0059687E">
                      <w:pPr>
                        <w:jc w:val="center"/>
                        <w:rPr>
                          <w:color w:val="000000" w:themeColor="text1"/>
                          <w:sz w:val="24"/>
                          <w:szCs w:val="24"/>
                        </w:rPr>
                      </w:pPr>
                      <w:r>
                        <w:rPr>
                          <w:b/>
                          <w:color w:val="000000" w:themeColor="text1"/>
                          <w:sz w:val="24"/>
                          <w:szCs w:val="24"/>
                          <w:lang w:val="ru-RU"/>
                        </w:rPr>
                        <w:t>Возраст</w:t>
                      </w:r>
                      <w:r w:rsidR="008621C5" w:rsidRPr="0059687E">
                        <w:rPr>
                          <w:b/>
                          <w:color w:val="000000" w:themeColor="text1"/>
                          <w:sz w:val="24"/>
                          <w:szCs w:val="24"/>
                        </w:rPr>
                        <w:t>:</w:t>
                      </w:r>
                    </w:p>
                    <w:p w14:paraId="25DC4F56" w14:textId="29CEC834" w:rsidR="008621C5" w:rsidRPr="0059687E" w:rsidRDefault="008621C5" w:rsidP="0059687E">
                      <w:pPr>
                        <w:jc w:val="center"/>
                        <w:rPr>
                          <w:color w:val="000000" w:themeColor="text1"/>
                          <w:sz w:val="24"/>
                          <w:szCs w:val="24"/>
                        </w:rPr>
                      </w:pPr>
                      <w:r w:rsidRPr="0059687E">
                        <w:rPr>
                          <w:color w:val="000000" w:themeColor="text1"/>
                          <w:sz w:val="24"/>
                          <w:szCs w:val="24"/>
                        </w:rPr>
                        <w:t>10-14</w:t>
                      </w:r>
                    </w:p>
                    <w:p w14:paraId="7CE33905" w14:textId="1CDC0598" w:rsidR="0059687E" w:rsidRPr="00261F3D" w:rsidRDefault="00261F3D" w:rsidP="0059687E">
                      <w:pPr>
                        <w:jc w:val="center"/>
                        <w:rPr>
                          <w:color w:val="000000" w:themeColor="text1"/>
                          <w:sz w:val="24"/>
                          <w:szCs w:val="24"/>
                          <w:lang w:val="ru-RU"/>
                        </w:rPr>
                      </w:pPr>
                      <w:r>
                        <w:rPr>
                          <w:b/>
                          <w:color w:val="000000" w:themeColor="text1"/>
                          <w:sz w:val="24"/>
                          <w:szCs w:val="24"/>
                          <w:lang w:val="ru-RU"/>
                        </w:rPr>
                        <w:t>Время урока</w:t>
                      </w:r>
                      <w:r w:rsidR="008621C5" w:rsidRPr="00261F3D">
                        <w:rPr>
                          <w:b/>
                          <w:color w:val="000000" w:themeColor="text1"/>
                          <w:sz w:val="24"/>
                          <w:szCs w:val="24"/>
                          <w:lang w:val="ru-RU"/>
                        </w:rPr>
                        <w:t>:</w:t>
                      </w:r>
                    </w:p>
                    <w:p w14:paraId="1B390367" w14:textId="20F7C5AB" w:rsidR="008621C5" w:rsidRPr="00261F3D" w:rsidRDefault="008621C5" w:rsidP="0059687E">
                      <w:pPr>
                        <w:jc w:val="center"/>
                        <w:rPr>
                          <w:color w:val="000000" w:themeColor="text1"/>
                          <w:sz w:val="24"/>
                          <w:szCs w:val="24"/>
                          <w:lang w:val="ru-RU"/>
                        </w:rPr>
                      </w:pPr>
                      <w:r w:rsidRPr="00261F3D">
                        <w:rPr>
                          <w:color w:val="000000" w:themeColor="text1"/>
                          <w:sz w:val="24"/>
                          <w:szCs w:val="24"/>
                          <w:lang w:val="ru-RU"/>
                        </w:rPr>
                        <w:t xml:space="preserve">45 </w:t>
                      </w:r>
                      <w:r w:rsidR="00261F3D">
                        <w:rPr>
                          <w:color w:val="000000" w:themeColor="text1"/>
                          <w:sz w:val="24"/>
                          <w:szCs w:val="24"/>
                          <w:lang w:val="ru-RU"/>
                        </w:rPr>
                        <w:t xml:space="preserve">минут </w:t>
                      </w:r>
                      <w:r w:rsidR="0059687E" w:rsidRPr="00261F3D">
                        <w:rPr>
                          <w:color w:val="000000" w:themeColor="text1"/>
                          <w:sz w:val="24"/>
                          <w:szCs w:val="24"/>
                          <w:lang w:val="ru-RU"/>
                        </w:rPr>
                        <w:t>(</w:t>
                      </w:r>
                      <w:r w:rsidR="00261F3D">
                        <w:rPr>
                          <w:color w:val="000000" w:themeColor="text1"/>
                          <w:sz w:val="24"/>
                          <w:szCs w:val="24"/>
                          <w:lang w:val="ru-RU"/>
                        </w:rPr>
                        <w:t>включая 1 видео</w:t>
                      </w:r>
                      <w:r w:rsidR="0059687E" w:rsidRPr="00261F3D">
                        <w:rPr>
                          <w:color w:val="000000" w:themeColor="text1"/>
                          <w:sz w:val="24"/>
                          <w:szCs w:val="24"/>
                          <w:lang w:val="ru-RU"/>
                        </w:rPr>
                        <w:t>)</w:t>
                      </w:r>
                    </w:p>
                    <w:p w14:paraId="75443A44" w14:textId="11057CEE" w:rsidR="008621C5" w:rsidRPr="0059687E" w:rsidRDefault="00261F3D" w:rsidP="0059687E">
                      <w:pPr>
                        <w:jc w:val="center"/>
                        <w:rPr>
                          <w:b/>
                          <w:color w:val="000000" w:themeColor="text1"/>
                          <w:sz w:val="24"/>
                          <w:szCs w:val="24"/>
                        </w:rPr>
                      </w:pPr>
                      <w:r>
                        <w:rPr>
                          <w:b/>
                          <w:color w:val="000000" w:themeColor="text1"/>
                          <w:sz w:val="24"/>
                          <w:szCs w:val="24"/>
                          <w:lang w:val="ru-RU"/>
                        </w:rPr>
                        <w:t>Необходимое оборудование</w:t>
                      </w:r>
                      <w:r w:rsidR="008621C5" w:rsidRPr="0059687E">
                        <w:rPr>
                          <w:b/>
                          <w:color w:val="000000" w:themeColor="text1"/>
                          <w:sz w:val="24"/>
                          <w:szCs w:val="24"/>
                        </w:rPr>
                        <w:t>:</w:t>
                      </w:r>
                    </w:p>
                    <w:p w14:paraId="557C3737" w14:textId="0C9D8C8F" w:rsidR="008621C5" w:rsidRPr="00261F3D" w:rsidRDefault="00261F3D" w:rsidP="0059687E">
                      <w:pPr>
                        <w:jc w:val="center"/>
                        <w:rPr>
                          <w:color w:val="000000" w:themeColor="text1"/>
                          <w:sz w:val="24"/>
                          <w:szCs w:val="24"/>
                          <w:lang w:val="ru-RU"/>
                        </w:rPr>
                      </w:pPr>
                      <w:r>
                        <w:rPr>
                          <w:color w:val="000000" w:themeColor="text1"/>
                          <w:sz w:val="24"/>
                          <w:szCs w:val="24"/>
                          <w:lang w:val="ru-RU"/>
                        </w:rPr>
                        <w:t>Компьютер</w:t>
                      </w:r>
                    </w:p>
                    <w:p w14:paraId="195F2435" w14:textId="7AAA7CB4" w:rsidR="008621C5" w:rsidRPr="00261F3D" w:rsidRDefault="00261F3D" w:rsidP="0059687E">
                      <w:pPr>
                        <w:jc w:val="center"/>
                        <w:rPr>
                          <w:color w:val="000000" w:themeColor="text1"/>
                          <w:sz w:val="24"/>
                          <w:szCs w:val="24"/>
                          <w:lang w:val="ru-RU"/>
                        </w:rPr>
                      </w:pPr>
                      <w:r>
                        <w:rPr>
                          <w:color w:val="000000" w:themeColor="text1"/>
                          <w:sz w:val="24"/>
                          <w:szCs w:val="24"/>
                          <w:lang w:val="ru-RU"/>
                        </w:rPr>
                        <w:t>Проектор</w:t>
                      </w:r>
                    </w:p>
                    <w:p w14:paraId="71FCB5F4" w14:textId="7D6BDB9E" w:rsidR="008621C5" w:rsidRPr="0059687E" w:rsidRDefault="00261F3D" w:rsidP="0059687E">
                      <w:pPr>
                        <w:jc w:val="center"/>
                        <w:rPr>
                          <w:b/>
                          <w:color w:val="000000" w:themeColor="text1"/>
                          <w:sz w:val="24"/>
                          <w:szCs w:val="24"/>
                        </w:rPr>
                      </w:pPr>
                      <w:r>
                        <w:rPr>
                          <w:b/>
                          <w:color w:val="000000" w:themeColor="text1"/>
                          <w:sz w:val="24"/>
                          <w:szCs w:val="24"/>
                          <w:lang w:val="ru-RU"/>
                        </w:rPr>
                        <w:t>Темы</w:t>
                      </w:r>
                      <w:r w:rsidR="008621C5" w:rsidRPr="0059687E">
                        <w:rPr>
                          <w:b/>
                          <w:color w:val="000000" w:themeColor="text1"/>
                          <w:sz w:val="24"/>
                          <w:szCs w:val="24"/>
                        </w:rPr>
                        <w:t>:</w:t>
                      </w:r>
                    </w:p>
                    <w:p w14:paraId="06DD5465" w14:textId="7D9D8227" w:rsidR="008621C5" w:rsidRPr="0059687E" w:rsidRDefault="00261F3D" w:rsidP="0059687E">
                      <w:pPr>
                        <w:pStyle w:val="ListParagraph"/>
                        <w:numPr>
                          <w:ilvl w:val="0"/>
                          <w:numId w:val="11"/>
                        </w:numPr>
                        <w:rPr>
                          <w:color w:val="000000" w:themeColor="text1"/>
                          <w:sz w:val="24"/>
                          <w:szCs w:val="24"/>
                        </w:rPr>
                      </w:pPr>
                      <w:r>
                        <w:rPr>
                          <w:color w:val="000000" w:themeColor="text1"/>
                          <w:sz w:val="24"/>
                          <w:szCs w:val="24"/>
                          <w:lang w:val="ru-RU"/>
                        </w:rPr>
                        <w:t>Химия</w:t>
                      </w:r>
                      <w:r w:rsidR="008621C5" w:rsidRPr="0059687E">
                        <w:rPr>
                          <w:color w:val="000000" w:themeColor="text1"/>
                          <w:sz w:val="24"/>
                          <w:szCs w:val="24"/>
                        </w:rPr>
                        <w:t xml:space="preserve"> (</w:t>
                      </w:r>
                      <w:r>
                        <w:rPr>
                          <w:color w:val="000000" w:themeColor="text1"/>
                          <w:sz w:val="24"/>
                          <w:szCs w:val="24"/>
                          <w:lang w:val="ru-RU"/>
                        </w:rPr>
                        <w:t>состояния вещества)</w:t>
                      </w:r>
                    </w:p>
                    <w:p w14:paraId="73FB58D1" w14:textId="54AD88D2" w:rsidR="008621C5" w:rsidRPr="00261F3D" w:rsidRDefault="00261F3D" w:rsidP="0059687E">
                      <w:pPr>
                        <w:pStyle w:val="ListParagraph"/>
                        <w:numPr>
                          <w:ilvl w:val="0"/>
                          <w:numId w:val="11"/>
                        </w:numPr>
                        <w:rPr>
                          <w:color w:val="000000" w:themeColor="text1"/>
                          <w:sz w:val="24"/>
                          <w:szCs w:val="24"/>
                          <w:lang w:val="ru-RU"/>
                        </w:rPr>
                      </w:pPr>
                      <w:r>
                        <w:rPr>
                          <w:color w:val="000000" w:themeColor="text1"/>
                          <w:sz w:val="24"/>
                          <w:szCs w:val="24"/>
                          <w:lang w:val="ru-RU"/>
                        </w:rPr>
                        <w:t>Биология</w:t>
                      </w:r>
                      <w:r w:rsidR="008621C5" w:rsidRPr="00261F3D">
                        <w:rPr>
                          <w:color w:val="000000" w:themeColor="text1"/>
                          <w:sz w:val="24"/>
                          <w:szCs w:val="24"/>
                          <w:lang w:val="ru-RU"/>
                        </w:rPr>
                        <w:t xml:space="preserve"> (</w:t>
                      </w:r>
                      <w:r>
                        <w:rPr>
                          <w:color w:val="000000" w:themeColor="text1"/>
                          <w:sz w:val="24"/>
                          <w:szCs w:val="24"/>
                          <w:lang w:val="ru-RU"/>
                        </w:rPr>
                        <w:t>жизнь в экстремальных условиях</w:t>
                      </w:r>
                      <w:r w:rsidR="008621C5" w:rsidRPr="00261F3D">
                        <w:rPr>
                          <w:color w:val="000000" w:themeColor="text1"/>
                          <w:sz w:val="24"/>
                          <w:szCs w:val="24"/>
                          <w:lang w:val="ru-RU"/>
                        </w:rPr>
                        <w:t>)</w:t>
                      </w:r>
                    </w:p>
                    <w:p w14:paraId="596EF45F" w14:textId="505EB5F3" w:rsidR="008621C5" w:rsidRPr="0059687E" w:rsidRDefault="00261F3D" w:rsidP="0059687E">
                      <w:pPr>
                        <w:pStyle w:val="ListParagraph"/>
                        <w:numPr>
                          <w:ilvl w:val="0"/>
                          <w:numId w:val="11"/>
                        </w:numPr>
                        <w:rPr>
                          <w:color w:val="000000" w:themeColor="text1"/>
                          <w:sz w:val="24"/>
                          <w:szCs w:val="24"/>
                        </w:rPr>
                      </w:pPr>
                      <w:r>
                        <w:rPr>
                          <w:color w:val="000000" w:themeColor="text1"/>
                          <w:sz w:val="24"/>
                          <w:szCs w:val="24"/>
                          <w:lang w:val="ru-RU"/>
                        </w:rPr>
                        <w:t>Астрономия</w:t>
                      </w:r>
                      <w:r w:rsidR="008621C5" w:rsidRPr="0059687E">
                        <w:rPr>
                          <w:color w:val="000000" w:themeColor="text1"/>
                          <w:sz w:val="24"/>
                          <w:szCs w:val="24"/>
                        </w:rPr>
                        <w:t xml:space="preserve"> (</w:t>
                      </w:r>
                      <w:r>
                        <w:rPr>
                          <w:color w:val="000000" w:themeColor="text1"/>
                          <w:sz w:val="24"/>
                          <w:szCs w:val="24"/>
                          <w:lang w:val="ru-RU"/>
                        </w:rPr>
                        <w:t>Поверхность Марса</w:t>
                      </w:r>
                      <w:r w:rsidR="008621C5" w:rsidRPr="0059687E">
                        <w:rPr>
                          <w:color w:val="000000" w:themeColor="text1"/>
                          <w:sz w:val="24"/>
                          <w:szCs w:val="24"/>
                        </w:rPr>
                        <w:t>)</w:t>
                      </w:r>
                      <w:r w:rsidR="00641783">
                        <w:rPr>
                          <w:color w:val="000000" w:themeColor="text1"/>
                          <w:sz w:val="24"/>
                          <w:szCs w:val="24"/>
                        </w:rPr>
                        <w:t>.</w:t>
                      </w:r>
                    </w:p>
                    <w:p w14:paraId="4AB9F90B" w14:textId="77777777" w:rsidR="008621C5" w:rsidRDefault="008621C5" w:rsidP="008621C5">
                      <w:pPr>
                        <w:jc w:val="center"/>
                      </w:pPr>
                    </w:p>
                  </w:txbxContent>
                </v:textbox>
                <w10:wrap type="through"/>
              </v:rect>
            </w:pict>
          </mc:Fallback>
        </mc:AlternateContent>
      </w:r>
    </w:p>
    <w:p w14:paraId="2F2587CB" w14:textId="542EF2D8" w:rsidR="0036594B" w:rsidRPr="0036594B" w:rsidRDefault="00621834" w:rsidP="0036594B">
      <w:pPr>
        <w:rPr>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72576" behindDoc="0" locked="0" layoutInCell="1" allowOverlap="1" wp14:anchorId="61CCEA2A" wp14:editId="7B2208DF">
                <wp:simplePos x="0" y="0"/>
                <wp:positionH relativeFrom="column">
                  <wp:posOffset>2811145</wp:posOffset>
                </wp:positionH>
                <wp:positionV relativeFrom="paragraph">
                  <wp:posOffset>1765935</wp:posOffset>
                </wp:positionV>
                <wp:extent cx="3086100" cy="2355215"/>
                <wp:effectExtent l="12700" t="12700" r="25400" b="19685"/>
                <wp:wrapThrough wrapText="bothSides">
                  <wp:wrapPolygon edited="0">
                    <wp:start x="-89" y="-116"/>
                    <wp:lineTo x="-89" y="21664"/>
                    <wp:lineTo x="21689" y="21664"/>
                    <wp:lineTo x="21689" y="-116"/>
                    <wp:lineTo x="-89" y="-116"/>
                  </wp:wrapPolygon>
                </wp:wrapThrough>
                <wp:docPr id="13" name="Rectangle 13"/>
                <wp:cNvGraphicFramePr/>
                <a:graphic xmlns:a="http://schemas.openxmlformats.org/drawingml/2006/main">
                  <a:graphicData uri="http://schemas.microsoft.com/office/word/2010/wordprocessingShape">
                    <wps:wsp>
                      <wps:cNvSpPr/>
                      <wps:spPr>
                        <a:xfrm>
                          <a:off x="0" y="0"/>
                          <a:ext cx="3086100" cy="2355215"/>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B72C2" w14:textId="0424214C" w:rsidR="008621C5" w:rsidRPr="00261F3D" w:rsidRDefault="00261F3D" w:rsidP="0059687E">
                            <w:pPr>
                              <w:jc w:val="center"/>
                              <w:rPr>
                                <w:b/>
                                <w:color w:val="000000" w:themeColor="text1"/>
                                <w:sz w:val="32"/>
                                <w:szCs w:val="32"/>
                                <w:u w:val="single"/>
                                <w:lang w:val="ru-RU"/>
                              </w:rPr>
                            </w:pPr>
                            <w:r>
                              <w:rPr>
                                <w:b/>
                                <w:color w:val="000000" w:themeColor="text1"/>
                                <w:sz w:val="32"/>
                                <w:szCs w:val="32"/>
                                <w:u w:val="single"/>
                                <w:lang w:val="ru-RU"/>
                              </w:rPr>
                              <w:t>Образовательные цели</w:t>
                            </w:r>
                          </w:p>
                          <w:p w14:paraId="4E70517E" w14:textId="08B6B660" w:rsidR="008621C5" w:rsidRPr="00261F3D" w:rsidRDefault="00261F3D" w:rsidP="0059687E">
                            <w:pPr>
                              <w:jc w:val="center"/>
                              <w:rPr>
                                <w:color w:val="000000" w:themeColor="text1"/>
                                <w:sz w:val="24"/>
                                <w:szCs w:val="24"/>
                                <w:lang w:val="ru-RU"/>
                              </w:rPr>
                            </w:pPr>
                            <w:r>
                              <w:rPr>
                                <w:color w:val="000000" w:themeColor="text1"/>
                                <w:sz w:val="24"/>
                                <w:szCs w:val="24"/>
                                <w:lang w:val="ru-RU"/>
                              </w:rPr>
                              <w:t>По итогам урока учащиеся смогут</w:t>
                            </w:r>
                            <w:r w:rsidR="008621C5" w:rsidRPr="00261F3D">
                              <w:rPr>
                                <w:color w:val="000000" w:themeColor="text1"/>
                                <w:sz w:val="24"/>
                                <w:szCs w:val="24"/>
                                <w:lang w:val="ru-RU"/>
                              </w:rPr>
                              <w:t>:</w:t>
                            </w:r>
                          </w:p>
                          <w:p w14:paraId="3F5C0B26" w14:textId="14771C61" w:rsidR="00261F3D" w:rsidRPr="00261F3D" w:rsidRDefault="00261F3D" w:rsidP="00261F3D">
                            <w:pPr>
                              <w:rPr>
                                <w:color w:val="000000" w:themeColor="text1"/>
                                <w:sz w:val="24"/>
                                <w:szCs w:val="24"/>
                                <w:lang w:val="ru-RU"/>
                              </w:rPr>
                            </w:pPr>
                            <w:r w:rsidRPr="00261F3D">
                              <w:rPr>
                                <w:color w:val="000000" w:themeColor="text1"/>
                                <w:sz w:val="24"/>
                                <w:szCs w:val="24"/>
                                <w:lang w:val="ru-RU"/>
                              </w:rPr>
                              <w:t>• Критически исслед</w:t>
                            </w:r>
                            <w:r>
                              <w:rPr>
                                <w:color w:val="000000" w:themeColor="text1"/>
                                <w:sz w:val="24"/>
                                <w:szCs w:val="24"/>
                                <w:lang w:val="ru-RU"/>
                              </w:rPr>
                              <w:t>овать</w:t>
                            </w:r>
                            <w:r w:rsidRPr="00261F3D">
                              <w:rPr>
                                <w:color w:val="000000" w:themeColor="text1"/>
                                <w:sz w:val="24"/>
                                <w:szCs w:val="24"/>
                                <w:lang w:val="ru-RU"/>
                              </w:rPr>
                              <w:t xml:space="preserve"> испарение</w:t>
                            </w:r>
                          </w:p>
                          <w:p w14:paraId="49249356" w14:textId="77777777" w:rsidR="00261F3D" w:rsidRPr="00261F3D" w:rsidRDefault="00261F3D" w:rsidP="00261F3D">
                            <w:pPr>
                              <w:rPr>
                                <w:color w:val="000000" w:themeColor="text1"/>
                                <w:sz w:val="24"/>
                                <w:szCs w:val="24"/>
                                <w:lang w:val="ru-RU"/>
                              </w:rPr>
                            </w:pPr>
                            <w:r w:rsidRPr="00261F3D">
                              <w:rPr>
                                <w:color w:val="000000" w:themeColor="text1"/>
                                <w:sz w:val="24"/>
                                <w:szCs w:val="24"/>
                                <w:lang w:val="ru-RU"/>
                              </w:rPr>
                              <w:t>• Понимать состояния материи</w:t>
                            </w:r>
                          </w:p>
                          <w:p w14:paraId="5086DF20" w14:textId="04EB8F7A" w:rsidR="008621C5" w:rsidRPr="00261F3D" w:rsidRDefault="00261F3D" w:rsidP="00261F3D">
                            <w:pPr>
                              <w:rPr>
                                <w:color w:val="000000" w:themeColor="text1"/>
                                <w:sz w:val="32"/>
                                <w:szCs w:val="32"/>
                                <w:lang w:val="ru-RU"/>
                              </w:rPr>
                            </w:pPr>
                            <w:r w:rsidRPr="00261F3D">
                              <w:rPr>
                                <w:color w:val="000000" w:themeColor="text1"/>
                                <w:sz w:val="24"/>
                                <w:szCs w:val="24"/>
                                <w:lang w:val="ru-RU"/>
                              </w:rPr>
                              <w:t xml:space="preserve">• </w:t>
                            </w:r>
                            <w:r>
                              <w:rPr>
                                <w:color w:val="000000" w:themeColor="text1"/>
                                <w:sz w:val="24"/>
                                <w:szCs w:val="24"/>
                                <w:lang w:val="ru-RU"/>
                              </w:rPr>
                              <w:t>Давать объяснение</w:t>
                            </w:r>
                            <w:r w:rsidRPr="00261F3D">
                              <w:rPr>
                                <w:color w:val="000000" w:themeColor="text1"/>
                                <w:sz w:val="24"/>
                                <w:szCs w:val="24"/>
                                <w:lang w:val="ru-RU"/>
                              </w:rPr>
                              <w:t>, как соленость и высыхание влияют на пригодность для жизни в окружающей среде.</w:t>
                            </w:r>
                          </w:p>
                          <w:p w14:paraId="612AA7A3" w14:textId="77777777" w:rsidR="008621C5" w:rsidRPr="00261F3D" w:rsidRDefault="008621C5" w:rsidP="008621C5">
                            <w:pPr>
                              <w:rPr>
                                <w:color w:val="FFFFFF" w:themeColor="background1"/>
                                <w:sz w:val="32"/>
                                <w:szCs w:val="32"/>
                                <w:lang w:val="ru-RU"/>
                              </w:rPr>
                            </w:pPr>
                          </w:p>
                          <w:p w14:paraId="3C6E1053" w14:textId="77777777" w:rsidR="008621C5" w:rsidRPr="00261F3D" w:rsidRDefault="008621C5" w:rsidP="008621C5">
                            <w:pPr>
                              <w:rPr>
                                <w:color w:val="FFFFFF" w:themeColor="background1"/>
                                <w:sz w:val="32"/>
                                <w:szCs w:val="32"/>
                                <w:lang w:val="ru-RU"/>
                              </w:rPr>
                            </w:pPr>
                          </w:p>
                          <w:p w14:paraId="65752082" w14:textId="77777777" w:rsidR="008621C5" w:rsidRPr="00261F3D" w:rsidRDefault="008621C5" w:rsidP="008621C5">
                            <w:pPr>
                              <w:rPr>
                                <w:color w:val="FFFFFF" w:themeColor="background1"/>
                                <w:sz w:val="32"/>
                                <w:szCs w:val="32"/>
                                <w:lang w:val="ru-RU"/>
                              </w:rPr>
                            </w:pPr>
                          </w:p>
                          <w:p w14:paraId="596D0BB1" w14:textId="77777777" w:rsidR="008621C5" w:rsidRPr="00261F3D" w:rsidRDefault="008621C5" w:rsidP="008621C5">
                            <w:pPr>
                              <w:rPr>
                                <w:color w:val="FFFFFF" w:themeColor="background1"/>
                                <w:lang w:val="ru-RU"/>
                              </w:rPr>
                            </w:pPr>
                          </w:p>
                          <w:p w14:paraId="476677CB" w14:textId="77777777" w:rsidR="008621C5" w:rsidRPr="00261F3D" w:rsidRDefault="008621C5" w:rsidP="008621C5">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CEA2A" id="Rectangle 13" o:spid="_x0000_s1029" style="position:absolute;margin-left:221.35pt;margin-top:139.05pt;width:243pt;height:185.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" fillcolor="white [3212]" strokecolor="#1f3763 [1604]" strokeweight="3pt">
                <v:textbox>
                  <w:txbxContent>
                    <w:p w14:paraId="349B72C2" w14:textId="0424214C" w:rsidR="008621C5" w:rsidRPr="00261F3D" w:rsidRDefault="00261F3D" w:rsidP="0059687E">
                      <w:pPr>
                        <w:jc w:val="center"/>
                        <w:rPr>
                          <w:b/>
                          <w:color w:val="000000" w:themeColor="text1"/>
                          <w:sz w:val="32"/>
                          <w:szCs w:val="32"/>
                          <w:u w:val="single"/>
                          <w:lang w:val="ru-RU"/>
                        </w:rPr>
                      </w:pPr>
                      <w:r>
                        <w:rPr>
                          <w:b/>
                          <w:color w:val="000000" w:themeColor="text1"/>
                          <w:sz w:val="32"/>
                          <w:szCs w:val="32"/>
                          <w:u w:val="single"/>
                          <w:lang w:val="ru-RU"/>
                        </w:rPr>
                        <w:t>Образовательные цели</w:t>
                      </w:r>
                    </w:p>
                    <w:p w14:paraId="4E70517E" w14:textId="08B6B660" w:rsidR="008621C5" w:rsidRPr="00261F3D" w:rsidRDefault="00261F3D" w:rsidP="0059687E">
                      <w:pPr>
                        <w:jc w:val="center"/>
                        <w:rPr>
                          <w:color w:val="000000" w:themeColor="text1"/>
                          <w:sz w:val="24"/>
                          <w:szCs w:val="24"/>
                          <w:lang w:val="ru-RU"/>
                        </w:rPr>
                      </w:pPr>
                      <w:r>
                        <w:rPr>
                          <w:color w:val="000000" w:themeColor="text1"/>
                          <w:sz w:val="24"/>
                          <w:szCs w:val="24"/>
                          <w:lang w:val="ru-RU"/>
                        </w:rPr>
                        <w:t>По итогам урока учащиеся смогут</w:t>
                      </w:r>
                      <w:r w:rsidR="008621C5" w:rsidRPr="00261F3D">
                        <w:rPr>
                          <w:color w:val="000000" w:themeColor="text1"/>
                          <w:sz w:val="24"/>
                          <w:szCs w:val="24"/>
                          <w:lang w:val="ru-RU"/>
                        </w:rPr>
                        <w:t>:</w:t>
                      </w:r>
                    </w:p>
                    <w:p w14:paraId="3F5C0B26" w14:textId="14771C61" w:rsidR="00261F3D" w:rsidRPr="00261F3D" w:rsidRDefault="00261F3D" w:rsidP="00261F3D">
                      <w:pPr>
                        <w:rPr>
                          <w:color w:val="000000" w:themeColor="text1"/>
                          <w:sz w:val="24"/>
                          <w:szCs w:val="24"/>
                          <w:lang w:val="ru-RU"/>
                        </w:rPr>
                      </w:pPr>
                      <w:r w:rsidRPr="00261F3D">
                        <w:rPr>
                          <w:color w:val="000000" w:themeColor="text1"/>
                          <w:sz w:val="24"/>
                          <w:szCs w:val="24"/>
                          <w:lang w:val="ru-RU"/>
                        </w:rPr>
                        <w:t>• Критически исслед</w:t>
                      </w:r>
                      <w:r>
                        <w:rPr>
                          <w:color w:val="000000" w:themeColor="text1"/>
                          <w:sz w:val="24"/>
                          <w:szCs w:val="24"/>
                          <w:lang w:val="ru-RU"/>
                        </w:rPr>
                        <w:t>овать</w:t>
                      </w:r>
                      <w:r w:rsidRPr="00261F3D">
                        <w:rPr>
                          <w:color w:val="000000" w:themeColor="text1"/>
                          <w:sz w:val="24"/>
                          <w:szCs w:val="24"/>
                          <w:lang w:val="ru-RU"/>
                        </w:rPr>
                        <w:t xml:space="preserve"> испарение</w:t>
                      </w:r>
                    </w:p>
                    <w:p w14:paraId="49249356" w14:textId="77777777" w:rsidR="00261F3D" w:rsidRPr="00261F3D" w:rsidRDefault="00261F3D" w:rsidP="00261F3D">
                      <w:pPr>
                        <w:rPr>
                          <w:color w:val="000000" w:themeColor="text1"/>
                          <w:sz w:val="24"/>
                          <w:szCs w:val="24"/>
                          <w:lang w:val="ru-RU"/>
                        </w:rPr>
                      </w:pPr>
                      <w:r w:rsidRPr="00261F3D">
                        <w:rPr>
                          <w:color w:val="000000" w:themeColor="text1"/>
                          <w:sz w:val="24"/>
                          <w:szCs w:val="24"/>
                          <w:lang w:val="ru-RU"/>
                        </w:rPr>
                        <w:t>• Понимать состояния материи</w:t>
                      </w:r>
                    </w:p>
                    <w:p w14:paraId="5086DF20" w14:textId="04EB8F7A" w:rsidR="008621C5" w:rsidRPr="00261F3D" w:rsidRDefault="00261F3D" w:rsidP="00261F3D">
                      <w:pPr>
                        <w:rPr>
                          <w:color w:val="000000" w:themeColor="text1"/>
                          <w:sz w:val="32"/>
                          <w:szCs w:val="32"/>
                          <w:lang w:val="ru-RU"/>
                        </w:rPr>
                      </w:pPr>
                      <w:r w:rsidRPr="00261F3D">
                        <w:rPr>
                          <w:color w:val="000000" w:themeColor="text1"/>
                          <w:sz w:val="24"/>
                          <w:szCs w:val="24"/>
                          <w:lang w:val="ru-RU"/>
                        </w:rPr>
                        <w:t xml:space="preserve">• </w:t>
                      </w:r>
                      <w:r>
                        <w:rPr>
                          <w:color w:val="000000" w:themeColor="text1"/>
                          <w:sz w:val="24"/>
                          <w:szCs w:val="24"/>
                          <w:lang w:val="ru-RU"/>
                        </w:rPr>
                        <w:t>Давать объяснение</w:t>
                      </w:r>
                      <w:r w:rsidRPr="00261F3D">
                        <w:rPr>
                          <w:color w:val="000000" w:themeColor="text1"/>
                          <w:sz w:val="24"/>
                          <w:szCs w:val="24"/>
                          <w:lang w:val="ru-RU"/>
                        </w:rPr>
                        <w:t>, как соленость и высыхание влияют на пригодность для жизни в окружающей среде.</w:t>
                      </w:r>
                    </w:p>
                    <w:p w14:paraId="612AA7A3" w14:textId="77777777" w:rsidR="008621C5" w:rsidRPr="00261F3D" w:rsidRDefault="008621C5" w:rsidP="008621C5">
                      <w:pPr>
                        <w:rPr>
                          <w:color w:val="FFFFFF" w:themeColor="background1"/>
                          <w:sz w:val="32"/>
                          <w:szCs w:val="32"/>
                          <w:lang w:val="ru-RU"/>
                        </w:rPr>
                      </w:pPr>
                    </w:p>
                    <w:p w14:paraId="3C6E1053" w14:textId="77777777" w:rsidR="008621C5" w:rsidRPr="00261F3D" w:rsidRDefault="008621C5" w:rsidP="008621C5">
                      <w:pPr>
                        <w:rPr>
                          <w:color w:val="FFFFFF" w:themeColor="background1"/>
                          <w:sz w:val="32"/>
                          <w:szCs w:val="32"/>
                          <w:lang w:val="ru-RU"/>
                        </w:rPr>
                      </w:pPr>
                    </w:p>
                    <w:p w14:paraId="65752082" w14:textId="77777777" w:rsidR="008621C5" w:rsidRPr="00261F3D" w:rsidRDefault="008621C5" w:rsidP="008621C5">
                      <w:pPr>
                        <w:rPr>
                          <w:color w:val="FFFFFF" w:themeColor="background1"/>
                          <w:sz w:val="32"/>
                          <w:szCs w:val="32"/>
                          <w:lang w:val="ru-RU"/>
                        </w:rPr>
                      </w:pPr>
                    </w:p>
                    <w:p w14:paraId="596D0BB1" w14:textId="77777777" w:rsidR="008621C5" w:rsidRPr="00261F3D" w:rsidRDefault="008621C5" w:rsidP="008621C5">
                      <w:pPr>
                        <w:rPr>
                          <w:color w:val="FFFFFF" w:themeColor="background1"/>
                          <w:lang w:val="ru-RU"/>
                        </w:rPr>
                      </w:pPr>
                    </w:p>
                    <w:p w14:paraId="476677CB" w14:textId="77777777" w:rsidR="008621C5" w:rsidRPr="00261F3D" w:rsidRDefault="008621C5" w:rsidP="008621C5">
                      <w:pPr>
                        <w:jc w:val="center"/>
                        <w:rPr>
                          <w:lang w:val="ru-RU"/>
                        </w:rPr>
                      </w:pPr>
                    </w:p>
                  </w:txbxContent>
                </v:textbox>
                <w10:wrap type="through"/>
              </v:rect>
            </w:pict>
          </mc:Fallback>
        </mc:AlternateContent>
      </w:r>
    </w:p>
    <w:p w14:paraId="772D0DA2" w14:textId="2EE2F71D" w:rsidR="001F13B9" w:rsidRDefault="001F13B9" w:rsidP="000F1C32"/>
    <w:p w14:paraId="06641EB3" w14:textId="6CD0837A" w:rsidR="001F13B9" w:rsidRPr="001F13B9" w:rsidRDefault="00261F3D" w:rsidP="001F13B9">
      <w:pPr>
        <w:pStyle w:val="Heading1"/>
        <w:rPr>
          <w:rFonts w:asciiTheme="minorHAnsi" w:eastAsia="Calibri" w:hAnsiTheme="minorHAnsi" w:cstheme="minorHAnsi"/>
          <w:b/>
          <w:color w:val="0D0D0D" w:themeColor="text1" w:themeTint="F2"/>
          <w:sz w:val="36"/>
          <w:szCs w:val="36"/>
          <w:u w:val="single"/>
        </w:rPr>
      </w:pPr>
      <w:r>
        <w:rPr>
          <w:rFonts w:asciiTheme="minorHAnsi" w:eastAsia="Calibri" w:hAnsiTheme="minorHAnsi" w:cstheme="minorHAnsi"/>
          <w:b/>
          <w:color w:val="0D0D0D" w:themeColor="text1" w:themeTint="F2"/>
          <w:sz w:val="36"/>
          <w:szCs w:val="36"/>
          <w:u w:val="single"/>
          <w:lang w:val="ru-RU"/>
        </w:rPr>
        <w:t>Материал урока</w:t>
      </w:r>
      <w:r w:rsidR="001F13B9" w:rsidRPr="001F13B9">
        <w:rPr>
          <w:rFonts w:asciiTheme="minorHAnsi" w:eastAsia="Calibri" w:hAnsiTheme="minorHAnsi" w:cstheme="minorHAnsi"/>
          <w:b/>
          <w:color w:val="0D0D0D" w:themeColor="text1" w:themeTint="F2"/>
          <w:sz w:val="36"/>
          <w:szCs w:val="36"/>
          <w:u w:val="single"/>
        </w:rPr>
        <w:t>:</w:t>
      </w:r>
    </w:p>
    <w:p w14:paraId="1670F498" w14:textId="77777777" w:rsidR="001F13B9" w:rsidRPr="000F1C32" w:rsidRDefault="001F13B9" w:rsidP="000F1C32"/>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7200"/>
      </w:tblGrid>
      <w:tr w:rsidR="00A66CCD" w:rsidRPr="00261F3D" w14:paraId="0FE26517" w14:textId="77777777" w:rsidTr="00A66CCD">
        <w:trPr>
          <w:trHeight w:val="904"/>
        </w:trPr>
        <w:tc>
          <w:tcPr>
            <w:tcW w:w="2063" w:type="dxa"/>
          </w:tcPr>
          <w:p w14:paraId="3B497407" w14:textId="40DF2C81" w:rsidR="000F1C32" w:rsidRPr="00261F3D" w:rsidRDefault="00261F3D" w:rsidP="007C2F21">
            <w:pPr>
              <w:rPr>
                <w:b/>
                <w:lang w:val="ru-RU"/>
              </w:rPr>
            </w:pPr>
            <w:r>
              <w:rPr>
                <w:b/>
                <w:lang w:val="ru-RU"/>
              </w:rPr>
              <w:t>Слайд</w:t>
            </w:r>
            <w:r w:rsidR="000F1C32" w:rsidRPr="00A66CCD">
              <w:rPr>
                <w:b/>
              </w:rPr>
              <w:t xml:space="preserve"> 1 - </w:t>
            </w:r>
            <w:r>
              <w:rPr>
                <w:b/>
                <w:lang w:val="ru-RU"/>
              </w:rPr>
              <w:t>Введение</w:t>
            </w:r>
          </w:p>
        </w:tc>
        <w:tc>
          <w:tcPr>
            <w:tcW w:w="7200" w:type="dxa"/>
          </w:tcPr>
          <w:p w14:paraId="0BF50C42" w14:textId="0CF36910" w:rsidR="00A66CCD" w:rsidRPr="00261F3D" w:rsidRDefault="00261F3D" w:rsidP="007C2F21">
            <w:pPr>
              <w:rPr>
                <w:sz w:val="24"/>
                <w:szCs w:val="24"/>
                <w:lang w:val="ru-RU"/>
              </w:rPr>
            </w:pPr>
            <w:r>
              <w:rPr>
                <w:sz w:val="24"/>
                <w:szCs w:val="24"/>
                <w:lang w:val="ru-RU"/>
              </w:rPr>
              <w:t>На</w:t>
            </w:r>
            <w:r w:rsidRPr="00261F3D">
              <w:rPr>
                <w:sz w:val="24"/>
                <w:szCs w:val="24"/>
                <w:lang w:val="ru-RU"/>
              </w:rPr>
              <w:t xml:space="preserve"> этом уроке мы рассмотрим развитие соляных пластов и возможность их обитания.</w:t>
            </w:r>
          </w:p>
        </w:tc>
      </w:tr>
      <w:tr w:rsidR="00A66CCD" w14:paraId="71216FAD" w14:textId="77777777" w:rsidTr="00A66CCD">
        <w:trPr>
          <w:trHeight w:val="345"/>
        </w:trPr>
        <w:tc>
          <w:tcPr>
            <w:tcW w:w="2063" w:type="dxa"/>
          </w:tcPr>
          <w:p w14:paraId="7B4CD494" w14:textId="1BACA8DF" w:rsidR="000F1C32" w:rsidRPr="00261F3D" w:rsidRDefault="00261F3D" w:rsidP="007C2F21">
            <w:pPr>
              <w:rPr>
                <w:b/>
                <w:lang w:val="ru-RU"/>
              </w:rPr>
            </w:pPr>
            <w:r>
              <w:rPr>
                <w:b/>
                <w:lang w:val="ru-RU"/>
              </w:rPr>
              <w:t>Слайд</w:t>
            </w:r>
            <w:r w:rsidR="000F1C32" w:rsidRPr="00A66CCD">
              <w:rPr>
                <w:b/>
              </w:rPr>
              <w:t xml:space="preserve"> 2 - </w:t>
            </w:r>
            <w:r>
              <w:rPr>
                <w:b/>
                <w:lang w:val="ru-RU"/>
              </w:rPr>
              <w:t>Задачи</w:t>
            </w:r>
          </w:p>
        </w:tc>
        <w:tc>
          <w:tcPr>
            <w:tcW w:w="7200" w:type="dxa"/>
          </w:tcPr>
          <w:p w14:paraId="5E1C81C4" w14:textId="401F003E" w:rsidR="000F1C32" w:rsidRPr="00261F3D" w:rsidRDefault="00261F3D" w:rsidP="007C2F21">
            <w:pPr>
              <w:rPr>
                <w:sz w:val="24"/>
                <w:szCs w:val="24"/>
                <w:lang w:val="ru-RU"/>
              </w:rPr>
            </w:pPr>
            <w:r>
              <w:rPr>
                <w:sz w:val="24"/>
                <w:szCs w:val="24"/>
                <w:lang w:val="ru-RU"/>
              </w:rPr>
              <w:t>См выше Образовательные цели</w:t>
            </w:r>
          </w:p>
          <w:p w14:paraId="4D843EEE" w14:textId="558AD8C6" w:rsidR="00A66CCD" w:rsidRPr="00621834" w:rsidRDefault="00A66CCD" w:rsidP="007C2F21">
            <w:pPr>
              <w:rPr>
                <w:sz w:val="24"/>
                <w:szCs w:val="24"/>
              </w:rPr>
            </w:pPr>
          </w:p>
        </w:tc>
      </w:tr>
      <w:tr w:rsidR="00A66CCD" w:rsidRPr="00261F3D" w14:paraId="5779AE13" w14:textId="77777777" w:rsidTr="00641783">
        <w:trPr>
          <w:trHeight w:val="2202"/>
        </w:trPr>
        <w:tc>
          <w:tcPr>
            <w:tcW w:w="2063" w:type="dxa"/>
          </w:tcPr>
          <w:p w14:paraId="7E04A298" w14:textId="28DB83A4" w:rsidR="00E81D6D" w:rsidRPr="00261F3D" w:rsidRDefault="00261F3D" w:rsidP="00E81D6D">
            <w:pPr>
              <w:rPr>
                <w:b/>
                <w:lang w:val="ru-RU"/>
              </w:rPr>
            </w:pPr>
            <w:r>
              <w:rPr>
                <w:b/>
                <w:lang w:val="ru-RU"/>
              </w:rPr>
              <w:t>Слайд</w:t>
            </w:r>
            <w:r w:rsidR="000F1C32" w:rsidRPr="00A66CCD">
              <w:rPr>
                <w:b/>
              </w:rPr>
              <w:t xml:space="preserve"> 3 – </w:t>
            </w:r>
            <w:r>
              <w:rPr>
                <w:b/>
                <w:lang w:val="ru-RU"/>
              </w:rPr>
              <w:t>Испарение</w:t>
            </w:r>
          </w:p>
          <w:p w14:paraId="2AC62886" w14:textId="12DE8E8B" w:rsidR="000F1C32" w:rsidRPr="00A66CCD" w:rsidRDefault="000F1C32" w:rsidP="000F1C32">
            <w:pPr>
              <w:rPr>
                <w:b/>
              </w:rPr>
            </w:pPr>
          </w:p>
        </w:tc>
        <w:tc>
          <w:tcPr>
            <w:tcW w:w="7200" w:type="dxa"/>
          </w:tcPr>
          <w:p w14:paraId="21FB1C96" w14:textId="412227D0" w:rsidR="00261F3D" w:rsidRPr="00261F3D" w:rsidRDefault="00261F3D" w:rsidP="00261F3D">
            <w:pPr>
              <w:tabs>
                <w:tab w:val="left" w:pos="7245"/>
              </w:tabs>
              <w:rPr>
                <w:sz w:val="24"/>
                <w:szCs w:val="24"/>
                <w:lang w:val="ru-RU"/>
              </w:rPr>
            </w:pPr>
            <w:r>
              <w:rPr>
                <w:sz w:val="24"/>
                <w:szCs w:val="24"/>
                <w:lang w:val="ru-RU"/>
              </w:rPr>
              <w:t>Начнем с</w:t>
            </w:r>
            <w:r w:rsidRPr="00261F3D">
              <w:rPr>
                <w:sz w:val="24"/>
                <w:szCs w:val="24"/>
                <w:lang w:val="ru-RU"/>
              </w:rPr>
              <w:t xml:space="preserve"> испарени</w:t>
            </w:r>
            <w:r>
              <w:rPr>
                <w:sz w:val="24"/>
                <w:szCs w:val="24"/>
                <w:lang w:val="ru-RU"/>
              </w:rPr>
              <w:t>я</w:t>
            </w:r>
            <w:r w:rsidRPr="00261F3D">
              <w:rPr>
                <w:sz w:val="24"/>
                <w:szCs w:val="24"/>
                <w:lang w:val="ru-RU"/>
              </w:rPr>
              <w:t xml:space="preserve">. Кто-нибудь может объяснить, что </w:t>
            </w:r>
            <w:r>
              <w:rPr>
                <w:sz w:val="24"/>
                <w:szCs w:val="24"/>
                <w:lang w:val="ru-RU"/>
              </w:rPr>
              <w:t>такое</w:t>
            </w:r>
            <w:r w:rsidRPr="00261F3D">
              <w:rPr>
                <w:sz w:val="24"/>
                <w:szCs w:val="24"/>
                <w:lang w:val="ru-RU"/>
              </w:rPr>
              <w:t xml:space="preserve"> испарение?</w:t>
            </w:r>
          </w:p>
          <w:p w14:paraId="398461E9" w14:textId="77777777" w:rsidR="00261F3D" w:rsidRPr="00261F3D" w:rsidRDefault="00261F3D" w:rsidP="00261F3D">
            <w:pPr>
              <w:tabs>
                <w:tab w:val="left" w:pos="7245"/>
              </w:tabs>
              <w:rPr>
                <w:sz w:val="24"/>
                <w:szCs w:val="24"/>
                <w:lang w:val="ru-RU"/>
              </w:rPr>
            </w:pPr>
          </w:p>
          <w:p w14:paraId="26AD030F" w14:textId="74D003F8" w:rsidR="00261F3D" w:rsidRPr="00261F3D" w:rsidRDefault="00261F3D" w:rsidP="00261F3D">
            <w:pPr>
              <w:tabs>
                <w:tab w:val="left" w:pos="7245"/>
              </w:tabs>
              <w:rPr>
                <w:sz w:val="24"/>
                <w:szCs w:val="24"/>
                <w:lang w:val="ru-RU"/>
              </w:rPr>
            </w:pPr>
            <w:r w:rsidRPr="00261F3D">
              <w:rPr>
                <w:sz w:val="24"/>
                <w:szCs w:val="24"/>
                <w:lang w:val="ru-RU"/>
              </w:rPr>
              <w:t>(</w:t>
            </w:r>
            <w:r>
              <w:rPr>
                <w:sz w:val="24"/>
                <w:szCs w:val="24"/>
                <w:lang w:val="ru-RU"/>
              </w:rPr>
              <w:t>О</w:t>
            </w:r>
            <w:r w:rsidRPr="00261F3D">
              <w:rPr>
                <w:sz w:val="24"/>
                <w:szCs w:val="24"/>
                <w:lang w:val="ru-RU"/>
              </w:rPr>
              <w:t>тветы)</w:t>
            </w:r>
          </w:p>
          <w:p w14:paraId="565B2100" w14:textId="77777777" w:rsidR="00261F3D" w:rsidRPr="00261F3D" w:rsidRDefault="00261F3D" w:rsidP="00261F3D">
            <w:pPr>
              <w:tabs>
                <w:tab w:val="left" w:pos="7245"/>
              </w:tabs>
              <w:rPr>
                <w:sz w:val="24"/>
                <w:szCs w:val="24"/>
                <w:lang w:val="ru-RU"/>
              </w:rPr>
            </w:pPr>
          </w:p>
          <w:p w14:paraId="036A67CB" w14:textId="77777777" w:rsidR="00B15ACD" w:rsidRDefault="00261F3D" w:rsidP="00261F3D">
            <w:pPr>
              <w:tabs>
                <w:tab w:val="left" w:pos="7245"/>
              </w:tabs>
              <w:rPr>
                <w:sz w:val="24"/>
                <w:szCs w:val="24"/>
                <w:lang w:val="ru-RU"/>
              </w:rPr>
            </w:pPr>
            <w:r w:rsidRPr="00261F3D">
              <w:rPr>
                <w:sz w:val="24"/>
                <w:szCs w:val="24"/>
                <w:lang w:val="ru-RU"/>
              </w:rPr>
              <w:t xml:space="preserve">Испарение </w:t>
            </w:r>
            <w:proofErr w:type="gramStart"/>
            <w:r w:rsidRPr="00261F3D">
              <w:rPr>
                <w:sz w:val="24"/>
                <w:szCs w:val="24"/>
                <w:lang w:val="ru-RU"/>
              </w:rPr>
              <w:t>- это</w:t>
            </w:r>
            <w:proofErr w:type="gramEnd"/>
            <w:r w:rsidRPr="00261F3D">
              <w:rPr>
                <w:sz w:val="24"/>
                <w:szCs w:val="24"/>
                <w:lang w:val="ru-RU"/>
              </w:rPr>
              <w:t xml:space="preserve"> процесс перехода жидкости из жидкого состояния в газообразное. </w:t>
            </w:r>
            <w:r>
              <w:rPr>
                <w:sz w:val="24"/>
                <w:szCs w:val="24"/>
                <w:lang w:val="ru-RU"/>
              </w:rPr>
              <w:t>Он</w:t>
            </w:r>
            <w:r w:rsidRPr="00261F3D">
              <w:rPr>
                <w:sz w:val="24"/>
                <w:szCs w:val="24"/>
                <w:lang w:val="ru-RU"/>
              </w:rPr>
              <w:t xml:space="preserve"> может принимать разные формы - наиболее распространенным примером является процесс, который часто </w:t>
            </w:r>
            <w:r w:rsidRPr="00261F3D">
              <w:rPr>
                <w:sz w:val="24"/>
                <w:szCs w:val="24"/>
                <w:lang w:val="ru-RU"/>
              </w:rPr>
              <w:lastRenderedPageBreak/>
              <w:t xml:space="preserve">называют сушкой на воздухе. Это происходит из-за того, что молекулы жидкости по направлению к поверхности уходят в пар. Другой пример - кипение, которое происходит, когда температура жидкости превышает ее точку кипения (в случае воды это 100 </w:t>
            </w:r>
            <w:r w:rsidRPr="00261F3D">
              <w:rPr>
                <w:sz w:val="24"/>
                <w:szCs w:val="24"/>
              </w:rPr>
              <w:t>C</w:t>
            </w:r>
            <w:r w:rsidRPr="00261F3D">
              <w:rPr>
                <w:sz w:val="24"/>
                <w:szCs w:val="24"/>
                <w:lang w:val="ru-RU"/>
              </w:rPr>
              <w:t xml:space="preserve">). Вода, когда </w:t>
            </w:r>
            <w:r>
              <w:rPr>
                <w:sz w:val="24"/>
                <w:szCs w:val="24"/>
                <w:lang w:val="ru-RU"/>
              </w:rPr>
              <w:t xml:space="preserve">ее </w:t>
            </w:r>
            <w:r w:rsidRPr="00261F3D">
              <w:rPr>
                <w:sz w:val="24"/>
                <w:szCs w:val="24"/>
                <w:lang w:val="ru-RU"/>
              </w:rPr>
              <w:t>температура превышает 100 ⁰</w:t>
            </w:r>
            <w:r w:rsidRPr="00261F3D">
              <w:rPr>
                <w:sz w:val="24"/>
                <w:szCs w:val="24"/>
              </w:rPr>
              <w:t>C</w:t>
            </w:r>
            <w:r w:rsidRPr="00261F3D">
              <w:rPr>
                <w:sz w:val="24"/>
                <w:szCs w:val="24"/>
                <w:lang w:val="ru-RU"/>
              </w:rPr>
              <w:t xml:space="preserve">, превращается в пар. </w:t>
            </w:r>
            <w:proofErr w:type="gramStart"/>
            <w:r w:rsidRPr="00261F3D">
              <w:rPr>
                <w:sz w:val="24"/>
                <w:szCs w:val="24"/>
                <w:lang w:val="ru-RU"/>
              </w:rPr>
              <w:t>Вопреки распространенному мнению,</w:t>
            </w:r>
            <w:proofErr w:type="gramEnd"/>
            <w:r w:rsidRPr="00261F3D">
              <w:rPr>
                <w:sz w:val="24"/>
                <w:szCs w:val="24"/>
                <w:lang w:val="ru-RU"/>
              </w:rPr>
              <w:t xml:space="preserve"> пар невидим, а облака, которые можно увидеть над кипящей водой, на самом деле являются водяным паром, конденсирующимся обратно в капли жидкой воды.</w:t>
            </w:r>
          </w:p>
          <w:p w14:paraId="0F0D6D15" w14:textId="30608F68" w:rsidR="00261F3D" w:rsidRPr="00261F3D" w:rsidRDefault="00261F3D" w:rsidP="00261F3D">
            <w:pPr>
              <w:tabs>
                <w:tab w:val="left" w:pos="7245"/>
              </w:tabs>
              <w:rPr>
                <w:sz w:val="24"/>
                <w:szCs w:val="24"/>
                <w:lang w:val="ru-RU"/>
              </w:rPr>
            </w:pPr>
          </w:p>
        </w:tc>
      </w:tr>
      <w:tr w:rsidR="00A66CCD" w:rsidRPr="00261F3D" w14:paraId="0F54F7A5" w14:textId="77777777" w:rsidTr="00A66CCD">
        <w:tc>
          <w:tcPr>
            <w:tcW w:w="2063" w:type="dxa"/>
          </w:tcPr>
          <w:p w14:paraId="1B321E8E" w14:textId="576517C5" w:rsidR="00E81D6D" w:rsidRPr="00261F3D" w:rsidRDefault="00261F3D" w:rsidP="00E81D6D">
            <w:pPr>
              <w:rPr>
                <w:b/>
                <w:lang w:val="ru-RU"/>
              </w:rPr>
            </w:pPr>
            <w:r>
              <w:rPr>
                <w:b/>
                <w:lang w:val="ru-RU"/>
              </w:rPr>
              <w:lastRenderedPageBreak/>
              <w:t>Слайд</w:t>
            </w:r>
            <w:r w:rsidR="000F1C32" w:rsidRPr="00A66CCD">
              <w:rPr>
                <w:b/>
              </w:rPr>
              <w:t xml:space="preserve"> 4 – </w:t>
            </w:r>
            <w:r>
              <w:rPr>
                <w:b/>
                <w:bCs/>
                <w:lang w:val="ru-RU"/>
              </w:rPr>
              <w:t>Состояния материи</w:t>
            </w:r>
          </w:p>
          <w:p w14:paraId="532613D1" w14:textId="6CCAE302" w:rsidR="00A42088" w:rsidRPr="00A42088" w:rsidRDefault="00A42088" w:rsidP="00A42088">
            <w:pPr>
              <w:rPr>
                <w:b/>
              </w:rPr>
            </w:pPr>
          </w:p>
          <w:p w14:paraId="7217FAA6" w14:textId="76D32B7D" w:rsidR="000F1C32" w:rsidRPr="00A66CCD" w:rsidRDefault="000F1C32" w:rsidP="007C2F21">
            <w:pPr>
              <w:rPr>
                <w:b/>
              </w:rPr>
            </w:pPr>
          </w:p>
        </w:tc>
        <w:tc>
          <w:tcPr>
            <w:tcW w:w="7200" w:type="dxa"/>
          </w:tcPr>
          <w:p w14:paraId="715E62A7" w14:textId="77777777" w:rsidR="00261F3D" w:rsidRPr="00261F3D" w:rsidRDefault="00261F3D" w:rsidP="00261F3D">
            <w:pPr>
              <w:tabs>
                <w:tab w:val="left" w:pos="7245"/>
              </w:tabs>
              <w:rPr>
                <w:sz w:val="24"/>
                <w:szCs w:val="24"/>
                <w:lang w:val="ru-RU"/>
              </w:rPr>
            </w:pPr>
            <w:r w:rsidRPr="00261F3D">
              <w:rPr>
                <w:sz w:val="24"/>
                <w:szCs w:val="24"/>
                <w:lang w:val="ru-RU"/>
              </w:rPr>
              <w:t>Мы уже коснулись идеи состояний материи, но может ли кто-нибудь объяснить, что такое состояния материи?</w:t>
            </w:r>
          </w:p>
          <w:p w14:paraId="4CFB8718" w14:textId="77777777" w:rsidR="00261F3D" w:rsidRPr="00261F3D" w:rsidRDefault="00261F3D" w:rsidP="00261F3D">
            <w:pPr>
              <w:tabs>
                <w:tab w:val="left" w:pos="7245"/>
              </w:tabs>
              <w:rPr>
                <w:sz w:val="24"/>
                <w:szCs w:val="24"/>
                <w:lang w:val="ru-RU"/>
              </w:rPr>
            </w:pPr>
          </w:p>
          <w:p w14:paraId="687A893F" w14:textId="15BD934F" w:rsidR="00261F3D" w:rsidRPr="00261F3D" w:rsidRDefault="00261F3D" w:rsidP="00261F3D">
            <w:pPr>
              <w:tabs>
                <w:tab w:val="left" w:pos="7245"/>
              </w:tabs>
              <w:rPr>
                <w:sz w:val="24"/>
                <w:szCs w:val="24"/>
                <w:lang w:val="ru-RU"/>
              </w:rPr>
            </w:pPr>
            <w:r w:rsidRPr="00261F3D">
              <w:rPr>
                <w:sz w:val="24"/>
                <w:szCs w:val="24"/>
                <w:lang w:val="ru-RU"/>
              </w:rPr>
              <w:t>(</w:t>
            </w:r>
            <w:r>
              <w:rPr>
                <w:sz w:val="24"/>
                <w:szCs w:val="24"/>
                <w:lang w:val="ru-RU"/>
              </w:rPr>
              <w:t>О</w:t>
            </w:r>
            <w:r w:rsidRPr="00261F3D">
              <w:rPr>
                <w:sz w:val="24"/>
                <w:szCs w:val="24"/>
                <w:lang w:val="ru-RU"/>
              </w:rPr>
              <w:t>тветы)</w:t>
            </w:r>
          </w:p>
          <w:p w14:paraId="3FF01472" w14:textId="77777777" w:rsidR="00261F3D" w:rsidRPr="00261F3D" w:rsidRDefault="00261F3D" w:rsidP="00261F3D">
            <w:pPr>
              <w:tabs>
                <w:tab w:val="left" w:pos="7245"/>
              </w:tabs>
              <w:rPr>
                <w:sz w:val="24"/>
                <w:szCs w:val="24"/>
                <w:lang w:val="ru-RU"/>
              </w:rPr>
            </w:pPr>
          </w:p>
          <w:p w14:paraId="784D3C17" w14:textId="2DD025AA" w:rsidR="00261F3D" w:rsidRPr="00261F3D" w:rsidRDefault="00261F3D" w:rsidP="00261F3D">
            <w:pPr>
              <w:tabs>
                <w:tab w:val="left" w:pos="7245"/>
              </w:tabs>
              <w:rPr>
                <w:sz w:val="24"/>
                <w:szCs w:val="24"/>
                <w:lang w:val="ru-RU"/>
              </w:rPr>
            </w:pPr>
            <w:r w:rsidRPr="00261F3D">
              <w:rPr>
                <w:b/>
                <w:bCs/>
                <w:sz w:val="24"/>
                <w:szCs w:val="24"/>
                <w:lang w:val="ru-RU"/>
              </w:rPr>
              <w:t>Твердое тело</w:t>
            </w:r>
            <w:r w:rsidRPr="00261F3D">
              <w:rPr>
                <w:sz w:val="24"/>
                <w:szCs w:val="24"/>
                <w:lang w:val="ru-RU"/>
              </w:rPr>
              <w:t xml:space="preserve"> сохранит свою форму. Его молекулы гораздо более структурированы и не имеют доступной энергии для свободного перемещения. Для большинства соединений твердая форма является их самой плотной формой. Однако из этого правила есть исключения, например лед, который менее плотен, чем жидкая вода. Это связано с его твердой молекулярной структурой.</w:t>
            </w:r>
          </w:p>
          <w:p w14:paraId="46074706" w14:textId="77777777" w:rsidR="00261F3D" w:rsidRPr="00261F3D" w:rsidRDefault="00261F3D" w:rsidP="00261F3D">
            <w:pPr>
              <w:tabs>
                <w:tab w:val="left" w:pos="7245"/>
              </w:tabs>
              <w:rPr>
                <w:sz w:val="24"/>
                <w:szCs w:val="24"/>
                <w:lang w:val="ru-RU"/>
              </w:rPr>
            </w:pPr>
          </w:p>
          <w:p w14:paraId="2B7DB005" w14:textId="77777777" w:rsidR="00122131" w:rsidRDefault="00261F3D" w:rsidP="00261F3D">
            <w:pPr>
              <w:tabs>
                <w:tab w:val="left" w:pos="7245"/>
              </w:tabs>
              <w:rPr>
                <w:sz w:val="24"/>
                <w:szCs w:val="24"/>
                <w:lang w:val="ru-RU"/>
              </w:rPr>
            </w:pPr>
            <w:r w:rsidRPr="00261F3D">
              <w:rPr>
                <w:sz w:val="24"/>
                <w:szCs w:val="24"/>
                <w:lang w:val="ru-RU"/>
              </w:rPr>
              <w:t xml:space="preserve">Поскольку соединение получает больше энергии и тает, мы получаем </w:t>
            </w:r>
            <w:r w:rsidRPr="00261F3D">
              <w:rPr>
                <w:b/>
                <w:bCs/>
                <w:sz w:val="24"/>
                <w:szCs w:val="24"/>
                <w:lang w:val="ru-RU"/>
              </w:rPr>
              <w:t>жидкую форму</w:t>
            </w:r>
            <w:r>
              <w:rPr>
                <w:b/>
                <w:bCs/>
                <w:sz w:val="24"/>
                <w:szCs w:val="24"/>
                <w:lang w:val="ru-RU"/>
              </w:rPr>
              <w:t>.</w:t>
            </w:r>
            <w:r w:rsidRPr="00261F3D">
              <w:rPr>
                <w:sz w:val="24"/>
                <w:szCs w:val="24"/>
                <w:lang w:val="ru-RU"/>
              </w:rPr>
              <w:t xml:space="preserve"> Жидкость </w:t>
            </w:r>
            <w:proofErr w:type="gramStart"/>
            <w:r w:rsidRPr="00261F3D">
              <w:rPr>
                <w:sz w:val="24"/>
                <w:szCs w:val="24"/>
                <w:lang w:val="ru-RU"/>
              </w:rPr>
              <w:t>- это</w:t>
            </w:r>
            <w:proofErr w:type="gramEnd"/>
            <w:r w:rsidRPr="00261F3D">
              <w:rPr>
                <w:sz w:val="24"/>
                <w:szCs w:val="24"/>
                <w:lang w:val="ru-RU"/>
              </w:rPr>
              <w:t xml:space="preserve"> жидкость, а это значит, что она может течь, принимая форму своего сосуда. Некоторые жидкости могут быть довольно нестабильными, легко испаряться или даже требовать большого давления для образования, в первую очередь, в случае диоксида углерода. Когда твердое вещество, такое как диоксид углерода, переходит из твердого тела в газ при нормальном земном давлении, это называется сублимацией. Конечное состояние вещества, содержащееся в рамках этого урока, </w:t>
            </w:r>
            <w:proofErr w:type="gramStart"/>
            <w:r w:rsidRPr="00261F3D">
              <w:rPr>
                <w:sz w:val="24"/>
                <w:szCs w:val="24"/>
                <w:lang w:val="ru-RU"/>
              </w:rPr>
              <w:t>- это</w:t>
            </w:r>
            <w:proofErr w:type="gramEnd"/>
            <w:r w:rsidRPr="00261F3D">
              <w:rPr>
                <w:sz w:val="24"/>
                <w:szCs w:val="24"/>
                <w:lang w:val="ru-RU"/>
              </w:rPr>
              <w:t xml:space="preserve">, как только что было сказано, </w:t>
            </w:r>
            <w:r w:rsidRPr="00261F3D">
              <w:rPr>
                <w:b/>
                <w:bCs/>
                <w:sz w:val="24"/>
                <w:szCs w:val="24"/>
                <w:lang w:val="ru-RU"/>
              </w:rPr>
              <w:t>газ</w:t>
            </w:r>
            <w:r w:rsidRPr="00261F3D">
              <w:rPr>
                <w:sz w:val="24"/>
                <w:szCs w:val="24"/>
                <w:lang w:val="ru-RU"/>
              </w:rPr>
              <w:t>. Газы, как и жидкости, заполняют все доступное пространство в зависимости от их плотности.</w:t>
            </w:r>
          </w:p>
          <w:p w14:paraId="1CF793CA" w14:textId="218FFA2F" w:rsidR="00261F3D" w:rsidRPr="00261F3D" w:rsidRDefault="00261F3D" w:rsidP="00261F3D">
            <w:pPr>
              <w:tabs>
                <w:tab w:val="left" w:pos="7245"/>
              </w:tabs>
              <w:rPr>
                <w:sz w:val="24"/>
                <w:szCs w:val="24"/>
                <w:lang w:val="ru-RU"/>
              </w:rPr>
            </w:pPr>
          </w:p>
        </w:tc>
      </w:tr>
      <w:tr w:rsidR="00A66CCD" w:rsidRPr="00261F3D" w14:paraId="3FC19A85" w14:textId="77777777" w:rsidTr="00A66CCD">
        <w:tc>
          <w:tcPr>
            <w:tcW w:w="2063" w:type="dxa"/>
          </w:tcPr>
          <w:p w14:paraId="4DDA9C77" w14:textId="68FB4964" w:rsidR="00261F3D" w:rsidRPr="00261F3D" w:rsidRDefault="00261F3D" w:rsidP="00261F3D">
            <w:pPr>
              <w:rPr>
                <w:rFonts w:cstheme="minorHAnsi"/>
                <w:b/>
                <w:bCs/>
                <w:color w:val="202122"/>
                <w:shd w:val="clear" w:color="auto" w:fill="FFFFFF"/>
                <w:lang w:val="ru-RU"/>
              </w:rPr>
            </w:pPr>
            <w:r>
              <w:rPr>
                <w:b/>
                <w:lang w:val="ru-RU"/>
              </w:rPr>
              <w:t xml:space="preserve">Слайд </w:t>
            </w:r>
            <w:r w:rsidR="000F1C32" w:rsidRPr="00261F3D">
              <w:rPr>
                <w:b/>
                <w:lang w:val="ru-RU"/>
              </w:rPr>
              <w:t xml:space="preserve">5 – </w:t>
            </w:r>
            <w:r>
              <w:rPr>
                <w:b/>
                <w:lang w:val="ru-RU"/>
              </w:rPr>
              <w:t xml:space="preserve">Солончаки </w:t>
            </w:r>
            <w:proofErr w:type="spellStart"/>
            <w:r w:rsidRPr="00261F3D">
              <w:rPr>
                <w:rFonts w:cstheme="minorHAnsi"/>
                <w:b/>
                <w:bCs/>
                <w:color w:val="202122"/>
                <w:shd w:val="clear" w:color="auto" w:fill="FFFFFF"/>
                <w:lang w:val="ru-RU"/>
              </w:rPr>
              <w:t>Макгадикгади</w:t>
            </w:r>
            <w:proofErr w:type="spellEnd"/>
          </w:p>
          <w:p w14:paraId="51C24C47" w14:textId="0DA5E13B" w:rsidR="003B5AB6" w:rsidRPr="00261F3D" w:rsidRDefault="00261F3D" w:rsidP="00261F3D">
            <w:pPr>
              <w:rPr>
                <w:b/>
                <w:lang w:val="ru-RU"/>
              </w:rPr>
            </w:pPr>
            <w:r w:rsidRPr="00261F3D">
              <w:rPr>
                <w:rFonts w:cstheme="minorHAnsi"/>
                <w:b/>
                <w:bCs/>
                <w:color w:val="202122"/>
                <w:shd w:val="clear" w:color="auto" w:fill="FFFFFF"/>
                <w:lang w:val="ru-RU"/>
              </w:rPr>
              <w:t>и и</w:t>
            </w:r>
            <w:r>
              <w:rPr>
                <w:rFonts w:cstheme="minorHAnsi"/>
                <w:b/>
                <w:bCs/>
                <w:color w:val="202122"/>
                <w:shd w:val="clear" w:color="auto" w:fill="FFFFFF"/>
                <w:lang w:val="ru-RU"/>
              </w:rPr>
              <w:t>х</w:t>
            </w:r>
            <w:r w:rsidRPr="00261F3D">
              <w:rPr>
                <w:rFonts w:cstheme="minorHAnsi"/>
                <w:b/>
                <w:bCs/>
                <w:color w:val="202122"/>
                <w:shd w:val="clear" w:color="auto" w:fill="FFFFFF"/>
                <w:lang w:val="ru-RU"/>
              </w:rPr>
              <w:t xml:space="preserve"> формирование</w:t>
            </w:r>
          </w:p>
          <w:p w14:paraId="49AD3EE5" w14:textId="25F51CC8" w:rsidR="000F1C32" w:rsidRPr="00261F3D" w:rsidRDefault="000F1C32" w:rsidP="007C2F21">
            <w:pPr>
              <w:rPr>
                <w:b/>
                <w:lang w:val="ru-RU"/>
              </w:rPr>
            </w:pPr>
          </w:p>
        </w:tc>
        <w:tc>
          <w:tcPr>
            <w:tcW w:w="7200" w:type="dxa"/>
          </w:tcPr>
          <w:p w14:paraId="0A5E3C8F" w14:textId="2EB52E82" w:rsidR="00583BAE" w:rsidRPr="00261F3D" w:rsidRDefault="00261F3D" w:rsidP="00583BAE">
            <w:pPr>
              <w:tabs>
                <w:tab w:val="left" w:pos="7245"/>
              </w:tabs>
              <w:rPr>
                <w:sz w:val="24"/>
                <w:szCs w:val="24"/>
                <w:lang w:val="ru-RU"/>
              </w:rPr>
            </w:pPr>
            <w:r w:rsidRPr="00261F3D">
              <w:rPr>
                <w:sz w:val="24"/>
                <w:szCs w:val="24"/>
                <w:lang w:val="ru-RU"/>
              </w:rPr>
              <w:t xml:space="preserve">На этой фотографии мы видим </w:t>
            </w:r>
            <w:r>
              <w:rPr>
                <w:sz w:val="24"/>
                <w:szCs w:val="24"/>
                <w:lang w:val="ru-RU"/>
              </w:rPr>
              <w:t>солончаки</w:t>
            </w:r>
            <w:r w:rsidRPr="00261F3D">
              <w:rPr>
                <w:sz w:val="24"/>
                <w:szCs w:val="24"/>
                <w:lang w:val="ru-RU"/>
              </w:rPr>
              <w:t xml:space="preserve"> </w:t>
            </w:r>
            <w:hyperlink r:id="rId9" w:history="1">
              <w:proofErr w:type="spellStart"/>
              <w:r w:rsidRPr="00261F3D">
                <w:rPr>
                  <w:rStyle w:val="Hyperlink"/>
                  <w:sz w:val="24"/>
                  <w:szCs w:val="24"/>
                  <w:lang w:val="ru-RU"/>
                </w:rPr>
                <w:t>Макгадикгади</w:t>
              </w:r>
              <w:proofErr w:type="spellEnd"/>
              <w:r w:rsidRPr="00261F3D">
                <w:rPr>
                  <w:rStyle w:val="Hyperlink"/>
                  <w:sz w:val="24"/>
                  <w:szCs w:val="24"/>
                  <w:lang w:val="ru-RU"/>
                </w:rPr>
                <w:t xml:space="preserve"> в Ботсване</w:t>
              </w:r>
            </w:hyperlink>
            <w:r w:rsidRPr="00261F3D">
              <w:rPr>
                <w:sz w:val="24"/>
                <w:szCs w:val="24"/>
                <w:lang w:val="ru-RU"/>
              </w:rPr>
              <w:t>. Это огромное пространство соли, которое стало очень ценным при изучении микробиологии в районах с высокой соленостью.</w:t>
            </w:r>
          </w:p>
          <w:p w14:paraId="1652BBBF" w14:textId="794EFC5E" w:rsidR="00583BAE" w:rsidRPr="00261F3D" w:rsidRDefault="00583BAE" w:rsidP="00583BAE">
            <w:pPr>
              <w:tabs>
                <w:tab w:val="left" w:pos="7245"/>
              </w:tabs>
              <w:rPr>
                <w:sz w:val="24"/>
                <w:szCs w:val="24"/>
                <w:lang w:val="ru-RU"/>
              </w:rPr>
            </w:pPr>
          </w:p>
        </w:tc>
      </w:tr>
      <w:tr w:rsidR="00A66CCD" w14:paraId="3773CBD5" w14:textId="77777777" w:rsidTr="00A66CCD">
        <w:tc>
          <w:tcPr>
            <w:tcW w:w="2063" w:type="dxa"/>
          </w:tcPr>
          <w:p w14:paraId="2BA58D8C" w14:textId="73AB0F7F" w:rsidR="00E81D6D" w:rsidRPr="00261F3D" w:rsidRDefault="00261F3D" w:rsidP="00E81D6D">
            <w:pPr>
              <w:rPr>
                <w:b/>
                <w:bCs/>
                <w:lang w:val="ru-RU"/>
              </w:rPr>
            </w:pPr>
            <w:r>
              <w:rPr>
                <w:b/>
                <w:lang w:val="ru-RU"/>
              </w:rPr>
              <w:t>Слайд</w:t>
            </w:r>
            <w:r w:rsidRPr="00261F3D">
              <w:rPr>
                <w:b/>
                <w:lang w:val="ru-RU"/>
              </w:rPr>
              <w:t xml:space="preserve"> </w:t>
            </w:r>
            <w:r w:rsidR="000F1C32" w:rsidRPr="00261F3D">
              <w:rPr>
                <w:b/>
                <w:lang w:val="ru-RU"/>
              </w:rPr>
              <w:t xml:space="preserve">6 – </w:t>
            </w:r>
            <w:r>
              <w:rPr>
                <w:b/>
                <w:lang w:val="ru-RU"/>
              </w:rPr>
              <w:t>Обсудите, как они могли сформироваться</w:t>
            </w:r>
            <w:r w:rsidR="003103E8" w:rsidRPr="00261F3D">
              <w:rPr>
                <w:b/>
                <w:bCs/>
                <w:lang w:val="ru-RU"/>
              </w:rPr>
              <w:t xml:space="preserve"> </w:t>
            </w:r>
          </w:p>
          <w:p w14:paraId="05F17890" w14:textId="0933FB1F" w:rsidR="003B5AB6" w:rsidRPr="00261F3D" w:rsidRDefault="003B5AB6" w:rsidP="003B5AB6">
            <w:pPr>
              <w:rPr>
                <w:b/>
                <w:lang w:val="ru-RU"/>
              </w:rPr>
            </w:pPr>
          </w:p>
          <w:p w14:paraId="08C4F913" w14:textId="1BAAF166" w:rsidR="000F1C32" w:rsidRPr="00261F3D" w:rsidRDefault="000F1C32" w:rsidP="007C2F21">
            <w:pPr>
              <w:rPr>
                <w:b/>
                <w:lang w:val="ru-RU"/>
              </w:rPr>
            </w:pPr>
          </w:p>
        </w:tc>
        <w:tc>
          <w:tcPr>
            <w:tcW w:w="7200" w:type="dxa"/>
          </w:tcPr>
          <w:p w14:paraId="3B675747" w14:textId="4BB83BBB" w:rsidR="00583BAE" w:rsidRPr="00261F3D" w:rsidRDefault="00261F3D" w:rsidP="00B40EF6">
            <w:pPr>
              <w:tabs>
                <w:tab w:val="left" w:pos="7245"/>
              </w:tabs>
              <w:rPr>
                <w:sz w:val="24"/>
                <w:szCs w:val="24"/>
                <w:lang w:val="ru-RU"/>
              </w:rPr>
            </w:pPr>
            <w:r>
              <w:rPr>
                <w:sz w:val="24"/>
                <w:szCs w:val="24"/>
                <w:lang w:val="ru-RU"/>
              </w:rPr>
              <w:t>Обсудите в группах, как эти солончаки могли образоваться.</w:t>
            </w:r>
            <w:r w:rsidR="00B40EF6" w:rsidRPr="00261F3D">
              <w:rPr>
                <w:sz w:val="24"/>
                <w:szCs w:val="24"/>
                <w:lang w:val="ru-RU"/>
              </w:rPr>
              <w:t xml:space="preserve"> </w:t>
            </w:r>
          </w:p>
          <w:p w14:paraId="45A5A707" w14:textId="77777777" w:rsidR="00B40EF6" w:rsidRPr="00261F3D" w:rsidRDefault="00B40EF6" w:rsidP="00B40EF6">
            <w:pPr>
              <w:tabs>
                <w:tab w:val="left" w:pos="7245"/>
              </w:tabs>
              <w:rPr>
                <w:sz w:val="24"/>
                <w:szCs w:val="24"/>
                <w:lang w:val="ru-RU"/>
              </w:rPr>
            </w:pPr>
          </w:p>
          <w:p w14:paraId="4D8F3AB7" w14:textId="69A38BCF" w:rsidR="00B40EF6" w:rsidRPr="00621834" w:rsidRDefault="00B40EF6" w:rsidP="00B40EF6">
            <w:pPr>
              <w:tabs>
                <w:tab w:val="left" w:pos="7245"/>
              </w:tabs>
              <w:rPr>
                <w:sz w:val="24"/>
                <w:szCs w:val="24"/>
              </w:rPr>
            </w:pPr>
            <w:r w:rsidRPr="00621834">
              <w:rPr>
                <w:sz w:val="24"/>
                <w:szCs w:val="24"/>
              </w:rPr>
              <w:t>(</w:t>
            </w:r>
            <w:r w:rsidR="00261F3D">
              <w:rPr>
                <w:sz w:val="24"/>
                <w:szCs w:val="24"/>
                <w:lang w:val="ru-RU"/>
              </w:rPr>
              <w:t>Работа в группах</w:t>
            </w:r>
            <w:r w:rsidRPr="00621834">
              <w:rPr>
                <w:sz w:val="24"/>
                <w:szCs w:val="24"/>
              </w:rPr>
              <w:t>)</w:t>
            </w:r>
          </w:p>
          <w:p w14:paraId="5B56DF9E" w14:textId="77777777" w:rsidR="00B40EF6" w:rsidRPr="00621834" w:rsidRDefault="00B40EF6" w:rsidP="00B40EF6">
            <w:pPr>
              <w:tabs>
                <w:tab w:val="left" w:pos="7245"/>
              </w:tabs>
              <w:rPr>
                <w:sz w:val="24"/>
                <w:szCs w:val="24"/>
              </w:rPr>
            </w:pPr>
          </w:p>
          <w:p w14:paraId="07940235" w14:textId="5F30C883" w:rsidR="00B40EF6" w:rsidRPr="00621834" w:rsidRDefault="00B40EF6" w:rsidP="00B40EF6">
            <w:pPr>
              <w:tabs>
                <w:tab w:val="left" w:pos="7245"/>
              </w:tabs>
              <w:rPr>
                <w:sz w:val="24"/>
                <w:szCs w:val="24"/>
              </w:rPr>
            </w:pPr>
            <w:r w:rsidRPr="00621834">
              <w:rPr>
                <w:sz w:val="24"/>
                <w:szCs w:val="24"/>
              </w:rPr>
              <w:t>(</w:t>
            </w:r>
            <w:r w:rsidR="00261F3D">
              <w:rPr>
                <w:sz w:val="24"/>
                <w:szCs w:val="24"/>
                <w:lang w:val="ru-RU"/>
              </w:rPr>
              <w:t>Ответы</w:t>
            </w:r>
            <w:r w:rsidRPr="00621834">
              <w:rPr>
                <w:sz w:val="24"/>
                <w:szCs w:val="24"/>
              </w:rPr>
              <w:t>)</w:t>
            </w:r>
          </w:p>
        </w:tc>
      </w:tr>
      <w:tr w:rsidR="00A66CCD" w:rsidRPr="00261F3D" w14:paraId="77B4FC28" w14:textId="77777777" w:rsidTr="00A66CCD">
        <w:tc>
          <w:tcPr>
            <w:tcW w:w="2063" w:type="dxa"/>
          </w:tcPr>
          <w:p w14:paraId="56E3A8A6" w14:textId="1CCB54DE" w:rsidR="00E81D6D" w:rsidRPr="00E81D6D" w:rsidRDefault="00261F3D" w:rsidP="00E81D6D">
            <w:pPr>
              <w:rPr>
                <w:b/>
              </w:rPr>
            </w:pPr>
            <w:r>
              <w:rPr>
                <w:b/>
                <w:lang w:val="ru-RU"/>
              </w:rPr>
              <w:lastRenderedPageBreak/>
              <w:t>Слайд</w:t>
            </w:r>
            <w:r w:rsidR="000F1C32" w:rsidRPr="00A66CCD">
              <w:rPr>
                <w:b/>
              </w:rPr>
              <w:t xml:space="preserve"> 7 – </w:t>
            </w:r>
            <w:r>
              <w:rPr>
                <w:b/>
                <w:bCs/>
                <w:lang w:val="ru-RU"/>
              </w:rPr>
              <w:t>Как это произошло</w:t>
            </w:r>
            <w:r w:rsidR="003103E8" w:rsidRPr="00E81D6D">
              <w:rPr>
                <w:b/>
                <w:bCs/>
              </w:rPr>
              <w:t xml:space="preserve">? </w:t>
            </w:r>
          </w:p>
          <w:p w14:paraId="1E9AB29A" w14:textId="76C9CC55" w:rsidR="003B5AB6" w:rsidRPr="003B5AB6" w:rsidRDefault="003B5AB6" w:rsidP="003B5AB6">
            <w:pPr>
              <w:rPr>
                <w:b/>
              </w:rPr>
            </w:pPr>
          </w:p>
          <w:p w14:paraId="705F7CB9" w14:textId="2FC287AD" w:rsidR="000F1C32" w:rsidRPr="00A66CCD" w:rsidRDefault="000F1C32" w:rsidP="007C2F21">
            <w:pPr>
              <w:rPr>
                <w:b/>
              </w:rPr>
            </w:pPr>
          </w:p>
        </w:tc>
        <w:tc>
          <w:tcPr>
            <w:tcW w:w="7200" w:type="dxa"/>
          </w:tcPr>
          <w:p w14:paraId="6A96F232" w14:textId="51959FBE" w:rsidR="00261F3D" w:rsidRDefault="00261F3D" w:rsidP="00261F3D">
            <w:pPr>
              <w:tabs>
                <w:tab w:val="left" w:pos="7245"/>
              </w:tabs>
              <w:rPr>
                <w:sz w:val="24"/>
                <w:szCs w:val="24"/>
                <w:lang w:val="ru-RU"/>
              </w:rPr>
            </w:pPr>
            <w:r>
              <w:rPr>
                <w:sz w:val="24"/>
                <w:szCs w:val="24"/>
                <w:lang w:val="ru-RU"/>
              </w:rPr>
              <w:t xml:space="preserve">Это </w:t>
            </w:r>
            <w:r w:rsidRPr="00261F3D">
              <w:rPr>
                <w:sz w:val="24"/>
                <w:szCs w:val="24"/>
                <w:lang w:val="ru-RU"/>
              </w:rPr>
              <w:t>видео демонстриру</w:t>
            </w:r>
            <w:r>
              <w:rPr>
                <w:sz w:val="24"/>
                <w:szCs w:val="24"/>
                <w:lang w:val="ru-RU"/>
              </w:rPr>
              <w:t>ет</w:t>
            </w:r>
            <w:r w:rsidRPr="00261F3D">
              <w:rPr>
                <w:sz w:val="24"/>
                <w:szCs w:val="24"/>
                <w:lang w:val="ru-RU"/>
              </w:rPr>
              <w:t xml:space="preserve">, как могла образоваться такая среда, как </w:t>
            </w:r>
            <w:r>
              <w:rPr>
                <w:sz w:val="24"/>
                <w:szCs w:val="24"/>
                <w:lang w:val="ru-RU"/>
              </w:rPr>
              <w:t>солончаки</w:t>
            </w:r>
            <w:r w:rsidRPr="00261F3D">
              <w:rPr>
                <w:sz w:val="24"/>
                <w:szCs w:val="24"/>
                <w:lang w:val="ru-RU"/>
              </w:rPr>
              <w:t xml:space="preserve"> </w:t>
            </w:r>
            <w:proofErr w:type="spellStart"/>
            <w:r w:rsidRPr="00261F3D">
              <w:rPr>
                <w:sz w:val="24"/>
                <w:szCs w:val="24"/>
                <w:lang w:val="ru-RU"/>
              </w:rPr>
              <w:t>Макгадикгади</w:t>
            </w:r>
            <w:proofErr w:type="spellEnd"/>
            <w:r w:rsidRPr="00261F3D">
              <w:rPr>
                <w:sz w:val="24"/>
                <w:szCs w:val="24"/>
                <w:lang w:val="ru-RU"/>
              </w:rPr>
              <w:t xml:space="preserve">: </w:t>
            </w:r>
            <w:hyperlink r:id="rId10" w:history="1">
              <w:r w:rsidRPr="005C4DD4">
                <w:rPr>
                  <w:rStyle w:val="Hyperlink"/>
                  <w:sz w:val="24"/>
                  <w:szCs w:val="24"/>
                </w:rPr>
                <w:t>https</w:t>
              </w:r>
              <w:r w:rsidRPr="005C4DD4">
                <w:rPr>
                  <w:rStyle w:val="Hyperlink"/>
                  <w:sz w:val="24"/>
                  <w:szCs w:val="24"/>
                  <w:lang w:val="ru-RU"/>
                </w:rPr>
                <w:t>://</w:t>
              </w:r>
              <w:proofErr w:type="spellStart"/>
              <w:r w:rsidRPr="005C4DD4">
                <w:rPr>
                  <w:rStyle w:val="Hyperlink"/>
                  <w:sz w:val="24"/>
                  <w:szCs w:val="24"/>
                </w:rPr>
                <w:t>youtu</w:t>
              </w:r>
              <w:proofErr w:type="spellEnd"/>
              <w:r w:rsidRPr="005C4DD4">
                <w:rPr>
                  <w:rStyle w:val="Hyperlink"/>
                  <w:sz w:val="24"/>
                  <w:szCs w:val="24"/>
                  <w:lang w:val="ru-RU"/>
                </w:rPr>
                <w:t>.</w:t>
              </w:r>
              <w:r w:rsidRPr="005C4DD4">
                <w:rPr>
                  <w:rStyle w:val="Hyperlink"/>
                  <w:sz w:val="24"/>
                  <w:szCs w:val="24"/>
                </w:rPr>
                <w:t>be</w:t>
              </w:r>
              <w:r w:rsidRPr="005C4DD4">
                <w:rPr>
                  <w:rStyle w:val="Hyperlink"/>
                  <w:sz w:val="24"/>
                  <w:szCs w:val="24"/>
                  <w:lang w:val="ru-RU"/>
                </w:rPr>
                <w:t>/</w:t>
              </w:r>
              <w:r w:rsidRPr="005C4DD4">
                <w:rPr>
                  <w:rStyle w:val="Hyperlink"/>
                  <w:sz w:val="24"/>
                  <w:szCs w:val="24"/>
                </w:rPr>
                <w:t>Cr</w:t>
              </w:r>
              <w:r w:rsidRPr="005C4DD4">
                <w:rPr>
                  <w:rStyle w:val="Hyperlink"/>
                  <w:sz w:val="24"/>
                  <w:szCs w:val="24"/>
                  <w:lang w:val="ru-RU"/>
                </w:rPr>
                <w:t>7</w:t>
              </w:r>
              <w:proofErr w:type="spellStart"/>
              <w:r w:rsidRPr="005C4DD4">
                <w:rPr>
                  <w:rStyle w:val="Hyperlink"/>
                  <w:sz w:val="24"/>
                  <w:szCs w:val="24"/>
                </w:rPr>
                <w:t>SRbOFQN</w:t>
              </w:r>
              <w:proofErr w:type="spellEnd"/>
              <w:r w:rsidRPr="005C4DD4">
                <w:rPr>
                  <w:rStyle w:val="Hyperlink"/>
                  <w:sz w:val="24"/>
                  <w:szCs w:val="24"/>
                  <w:lang w:val="ru-RU"/>
                </w:rPr>
                <w:t>8</w:t>
              </w:r>
            </w:hyperlink>
          </w:p>
          <w:p w14:paraId="70FDE86C" w14:textId="77777777" w:rsidR="00261F3D" w:rsidRPr="00261F3D" w:rsidRDefault="00261F3D" w:rsidP="00261F3D">
            <w:pPr>
              <w:tabs>
                <w:tab w:val="left" w:pos="7245"/>
              </w:tabs>
              <w:rPr>
                <w:sz w:val="24"/>
                <w:szCs w:val="24"/>
                <w:lang w:val="ru-RU"/>
              </w:rPr>
            </w:pPr>
          </w:p>
          <w:p w14:paraId="3BD666DE" w14:textId="77777777" w:rsidR="00261F3D" w:rsidRPr="00261F3D" w:rsidRDefault="00261F3D" w:rsidP="00261F3D">
            <w:pPr>
              <w:tabs>
                <w:tab w:val="left" w:pos="7245"/>
              </w:tabs>
              <w:rPr>
                <w:sz w:val="24"/>
                <w:szCs w:val="24"/>
                <w:lang w:val="ru-RU"/>
              </w:rPr>
            </w:pPr>
          </w:p>
          <w:p w14:paraId="31C44F47" w14:textId="09921DFD" w:rsidR="00583BAE" w:rsidRPr="00261F3D" w:rsidRDefault="00261F3D" w:rsidP="00261F3D">
            <w:pPr>
              <w:tabs>
                <w:tab w:val="left" w:pos="7245"/>
              </w:tabs>
              <w:rPr>
                <w:color w:val="1F3864" w:themeColor="accent1" w:themeShade="80"/>
                <w:sz w:val="24"/>
                <w:szCs w:val="24"/>
                <w:lang w:val="ru-RU"/>
              </w:rPr>
            </w:pPr>
            <w:r w:rsidRPr="00261F3D">
              <w:rPr>
                <w:sz w:val="24"/>
                <w:szCs w:val="24"/>
                <w:lang w:val="ru-RU"/>
              </w:rPr>
              <w:t>Справочная информация о видео: В этом видео представлен насыщенный раствор хлорида натрия (</w:t>
            </w:r>
            <w:r w:rsidRPr="00261F3D">
              <w:rPr>
                <w:sz w:val="24"/>
                <w:szCs w:val="24"/>
              </w:rPr>
              <w:t>NaCl</w:t>
            </w:r>
            <w:r w:rsidRPr="00261F3D">
              <w:rPr>
                <w:sz w:val="24"/>
                <w:szCs w:val="24"/>
                <w:lang w:val="ru-RU"/>
              </w:rPr>
              <w:t xml:space="preserve">). По мере </w:t>
            </w:r>
            <w:proofErr w:type="spellStart"/>
            <w:r w:rsidRPr="00261F3D">
              <w:rPr>
                <w:sz w:val="24"/>
                <w:szCs w:val="24"/>
                <w:lang w:val="ru-RU"/>
              </w:rPr>
              <w:t>выкипания</w:t>
            </w:r>
            <w:proofErr w:type="spellEnd"/>
            <w:r w:rsidRPr="00261F3D">
              <w:rPr>
                <w:sz w:val="24"/>
                <w:szCs w:val="24"/>
                <w:lang w:val="ru-RU"/>
              </w:rPr>
              <w:t xml:space="preserve"> воды раствор становится перенасыщенным. При дальнейшем испарении он станет перенасыщенным, и хлорид натрия выпадет в осадок из раствора. Хлорид натрия намного плотнее водяного пара и значительно ниже его точки плавления, не говоря уже о температуре кипения. Следовательно, когда вода испаряется, более плотные твердые соединения, такие как хлорид натрия, остаются.</w:t>
            </w:r>
          </w:p>
          <w:p w14:paraId="1A40B6F3" w14:textId="26A8B8BF" w:rsidR="00583BAE" w:rsidRPr="00261F3D" w:rsidRDefault="00583BAE" w:rsidP="000F1C32">
            <w:pPr>
              <w:tabs>
                <w:tab w:val="left" w:pos="7245"/>
              </w:tabs>
              <w:rPr>
                <w:sz w:val="24"/>
                <w:szCs w:val="24"/>
                <w:lang w:val="ru-RU"/>
              </w:rPr>
            </w:pPr>
          </w:p>
        </w:tc>
      </w:tr>
      <w:tr w:rsidR="00A66CCD" w14:paraId="4C899143" w14:textId="77777777" w:rsidTr="00A66CCD">
        <w:tc>
          <w:tcPr>
            <w:tcW w:w="2063" w:type="dxa"/>
          </w:tcPr>
          <w:p w14:paraId="15180F8A" w14:textId="2C1DAD67" w:rsidR="00E81D6D" w:rsidRPr="00261F3D" w:rsidRDefault="00261F3D" w:rsidP="00E81D6D">
            <w:pPr>
              <w:rPr>
                <w:b/>
                <w:lang w:val="ru-RU"/>
              </w:rPr>
            </w:pPr>
            <w:r>
              <w:rPr>
                <w:b/>
                <w:lang w:val="ru-RU"/>
              </w:rPr>
              <w:t>Слайд</w:t>
            </w:r>
            <w:r w:rsidR="000F1C32" w:rsidRPr="00261F3D">
              <w:rPr>
                <w:b/>
                <w:lang w:val="ru-RU"/>
              </w:rPr>
              <w:t xml:space="preserve"> 8 – </w:t>
            </w:r>
            <w:r>
              <w:rPr>
                <w:b/>
                <w:lang w:val="ru-RU"/>
              </w:rPr>
              <w:t>Могла ли в этих условиях существовать жизнь</w:t>
            </w:r>
            <w:r w:rsidR="00E81D6D" w:rsidRPr="00261F3D">
              <w:rPr>
                <w:b/>
                <w:lang w:val="ru-RU"/>
              </w:rPr>
              <w:t>?</w:t>
            </w:r>
          </w:p>
          <w:p w14:paraId="46E0A2F9" w14:textId="5718E8EA" w:rsidR="003B5AB6" w:rsidRPr="00261F3D" w:rsidRDefault="003B5AB6" w:rsidP="003B5AB6">
            <w:pPr>
              <w:rPr>
                <w:b/>
                <w:lang w:val="ru-RU"/>
              </w:rPr>
            </w:pPr>
          </w:p>
          <w:p w14:paraId="753A7B4C" w14:textId="32D8F9CF" w:rsidR="000F1C32" w:rsidRPr="00261F3D" w:rsidRDefault="000F1C32" w:rsidP="007C2F21">
            <w:pPr>
              <w:rPr>
                <w:b/>
                <w:lang w:val="ru-RU"/>
              </w:rPr>
            </w:pPr>
          </w:p>
        </w:tc>
        <w:tc>
          <w:tcPr>
            <w:tcW w:w="7200" w:type="dxa"/>
          </w:tcPr>
          <w:p w14:paraId="1BC8BEDE" w14:textId="41E7FE45" w:rsidR="000F1C32" w:rsidRPr="00261F3D" w:rsidRDefault="00261F3D" w:rsidP="00583BAE">
            <w:pPr>
              <w:tabs>
                <w:tab w:val="left" w:pos="7245"/>
              </w:tabs>
              <w:rPr>
                <w:sz w:val="24"/>
                <w:szCs w:val="24"/>
                <w:lang w:val="ru-RU"/>
              </w:rPr>
            </w:pPr>
            <w:r>
              <w:rPr>
                <w:sz w:val="24"/>
                <w:szCs w:val="24"/>
                <w:lang w:val="ru-RU"/>
              </w:rPr>
              <w:t>Обсудите</w:t>
            </w:r>
            <w:r w:rsidRPr="00261F3D">
              <w:rPr>
                <w:sz w:val="24"/>
                <w:szCs w:val="24"/>
                <w:lang w:val="ru-RU"/>
              </w:rPr>
              <w:t xml:space="preserve"> </w:t>
            </w:r>
            <w:r>
              <w:rPr>
                <w:sz w:val="24"/>
                <w:szCs w:val="24"/>
                <w:lang w:val="ru-RU"/>
              </w:rPr>
              <w:t>в</w:t>
            </w:r>
            <w:r w:rsidRPr="00261F3D">
              <w:rPr>
                <w:sz w:val="24"/>
                <w:szCs w:val="24"/>
                <w:lang w:val="ru-RU"/>
              </w:rPr>
              <w:t xml:space="preserve"> </w:t>
            </w:r>
            <w:r>
              <w:rPr>
                <w:sz w:val="24"/>
                <w:szCs w:val="24"/>
                <w:lang w:val="ru-RU"/>
              </w:rPr>
              <w:t>группах</w:t>
            </w:r>
            <w:r w:rsidRPr="00261F3D">
              <w:rPr>
                <w:sz w:val="24"/>
                <w:szCs w:val="24"/>
                <w:lang w:val="ru-RU"/>
              </w:rPr>
              <w:t xml:space="preserve">, </w:t>
            </w:r>
            <w:r>
              <w:rPr>
                <w:sz w:val="24"/>
                <w:szCs w:val="24"/>
                <w:lang w:val="ru-RU"/>
              </w:rPr>
              <w:t>верите</w:t>
            </w:r>
            <w:r w:rsidRPr="00261F3D">
              <w:rPr>
                <w:sz w:val="24"/>
                <w:szCs w:val="24"/>
                <w:lang w:val="ru-RU"/>
              </w:rPr>
              <w:t xml:space="preserve"> </w:t>
            </w:r>
            <w:r>
              <w:rPr>
                <w:sz w:val="24"/>
                <w:szCs w:val="24"/>
                <w:lang w:val="ru-RU"/>
              </w:rPr>
              <w:t>ли</w:t>
            </w:r>
            <w:r w:rsidRPr="00261F3D">
              <w:rPr>
                <w:sz w:val="24"/>
                <w:szCs w:val="24"/>
                <w:lang w:val="ru-RU"/>
              </w:rPr>
              <w:t xml:space="preserve"> </w:t>
            </w:r>
            <w:r>
              <w:rPr>
                <w:sz w:val="24"/>
                <w:szCs w:val="24"/>
                <w:lang w:val="ru-RU"/>
              </w:rPr>
              <w:t>вы</w:t>
            </w:r>
            <w:r w:rsidRPr="00261F3D">
              <w:rPr>
                <w:sz w:val="24"/>
                <w:szCs w:val="24"/>
                <w:lang w:val="ru-RU"/>
              </w:rPr>
              <w:t xml:space="preserve"> </w:t>
            </w:r>
            <w:r>
              <w:rPr>
                <w:sz w:val="24"/>
                <w:szCs w:val="24"/>
                <w:lang w:val="ru-RU"/>
              </w:rPr>
              <w:t>в</w:t>
            </w:r>
            <w:r w:rsidRPr="00261F3D">
              <w:rPr>
                <w:sz w:val="24"/>
                <w:szCs w:val="24"/>
                <w:lang w:val="ru-RU"/>
              </w:rPr>
              <w:t xml:space="preserve"> </w:t>
            </w:r>
            <w:r>
              <w:rPr>
                <w:sz w:val="24"/>
                <w:szCs w:val="24"/>
                <w:lang w:val="ru-RU"/>
              </w:rPr>
              <w:t>то</w:t>
            </w:r>
            <w:r w:rsidRPr="00261F3D">
              <w:rPr>
                <w:sz w:val="24"/>
                <w:szCs w:val="24"/>
                <w:lang w:val="ru-RU"/>
              </w:rPr>
              <w:t xml:space="preserve">, </w:t>
            </w:r>
            <w:r>
              <w:rPr>
                <w:sz w:val="24"/>
                <w:szCs w:val="24"/>
                <w:lang w:val="ru-RU"/>
              </w:rPr>
              <w:t>что</w:t>
            </w:r>
            <w:r w:rsidRPr="00261F3D">
              <w:rPr>
                <w:sz w:val="24"/>
                <w:szCs w:val="24"/>
                <w:lang w:val="ru-RU"/>
              </w:rPr>
              <w:t xml:space="preserve"> </w:t>
            </w:r>
            <w:r>
              <w:rPr>
                <w:sz w:val="24"/>
                <w:szCs w:val="24"/>
                <w:lang w:val="ru-RU"/>
              </w:rPr>
              <w:t>жизнь</w:t>
            </w:r>
            <w:r w:rsidRPr="00261F3D">
              <w:rPr>
                <w:sz w:val="24"/>
                <w:szCs w:val="24"/>
                <w:lang w:val="ru-RU"/>
              </w:rPr>
              <w:t xml:space="preserve"> </w:t>
            </w:r>
            <w:r>
              <w:rPr>
                <w:sz w:val="24"/>
                <w:szCs w:val="24"/>
                <w:lang w:val="ru-RU"/>
              </w:rPr>
              <w:t>могла</w:t>
            </w:r>
            <w:r w:rsidRPr="00261F3D">
              <w:rPr>
                <w:sz w:val="24"/>
                <w:szCs w:val="24"/>
                <w:lang w:val="ru-RU"/>
              </w:rPr>
              <w:t xml:space="preserve"> </w:t>
            </w:r>
            <w:r>
              <w:rPr>
                <w:sz w:val="24"/>
                <w:szCs w:val="24"/>
                <w:lang w:val="ru-RU"/>
              </w:rPr>
              <w:t>существовать</w:t>
            </w:r>
            <w:r w:rsidRPr="00261F3D">
              <w:rPr>
                <w:sz w:val="24"/>
                <w:szCs w:val="24"/>
                <w:lang w:val="ru-RU"/>
              </w:rPr>
              <w:t xml:space="preserve"> </w:t>
            </w:r>
            <w:r>
              <w:rPr>
                <w:sz w:val="24"/>
                <w:szCs w:val="24"/>
                <w:lang w:val="ru-RU"/>
              </w:rPr>
              <w:t>в</w:t>
            </w:r>
            <w:r w:rsidRPr="00261F3D">
              <w:rPr>
                <w:sz w:val="24"/>
                <w:szCs w:val="24"/>
                <w:lang w:val="ru-RU"/>
              </w:rPr>
              <w:t xml:space="preserve"> </w:t>
            </w:r>
            <w:r>
              <w:rPr>
                <w:sz w:val="24"/>
                <w:szCs w:val="24"/>
                <w:lang w:val="ru-RU"/>
              </w:rPr>
              <w:t>таких условиях?</w:t>
            </w:r>
          </w:p>
          <w:p w14:paraId="15411A3F" w14:textId="77777777" w:rsidR="00583BAE" w:rsidRPr="00261F3D" w:rsidRDefault="00583BAE" w:rsidP="00583BAE">
            <w:pPr>
              <w:tabs>
                <w:tab w:val="left" w:pos="7245"/>
              </w:tabs>
              <w:rPr>
                <w:sz w:val="24"/>
                <w:szCs w:val="24"/>
                <w:lang w:val="ru-RU"/>
              </w:rPr>
            </w:pPr>
          </w:p>
          <w:p w14:paraId="647F206B" w14:textId="583B3B04" w:rsidR="00583BAE" w:rsidRPr="00621834" w:rsidRDefault="00C63D4A" w:rsidP="00583BAE">
            <w:pPr>
              <w:tabs>
                <w:tab w:val="left" w:pos="7245"/>
              </w:tabs>
              <w:rPr>
                <w:sz w:val="24"/>
                <w:szCs w:val="24"/>
              </w:rPr>
            </w:pPr>
            <w:r w:rsidRPr="00621834">
              <w:rPr>
                <w:sz w:val="24"/>
                <w:szCs w:val="24"/>
              </w:rPr>
              <w:t>(</w:t>
            </w:r>
            <w:r w:rsidR="00261F3D">
              <w:rPr>
                <w:sz w:val="24"/>
                <w:szCs w:val="24"/>
                <w:lang w:val="ru-RU"/>
              </w:rPr>
              <w:t>Работа в группах</w:t>
            </w:r>
            <w:r w:rsidRPr="00621834">
              <w:rPr>
                <w:sz w:val="24"/>
                <w:szCs w:val="24"/>
              </w:rPr>
              <w:t>)</w:t>
            </w:r>
          </w:p>
          <w:p w14:paraId="31821DEA" w14:textId="67C27591" w:rsidR="00C63D4A" w:rsidRPr="00621834" w:rsidRDefault="00C63D4A" w:rsidP="00583BAE">
            <w:pPr>
              <w:tabs>
                <w:tab w:val="left" w:pos="7245"/>
              </w:tabs>
              <w:rPr>
                <w:sz w:val="24"/>
                <w:szCs w:val="24"/>
              </w:rPr>
            </w:pPr>
          </w:p>
          <w:p w14:paraId="2A253A88" w14:textId="66B0EDA1" w:rsidR="00C63D4A" w:rsidRPr="00621834" w:rsidRDefault="00C63D4A" w:rsidP="00583BAE">
            <w:pPr>
              <w:tabs>
                <w:tab w:val="left" w:pos="7245"/>
              </w:tabs>
              <w:rPr>
                <w:sz w:val="24"/>
                <w:szCs w:val="24"/>
              </w:rPr>
            </w:pPr>
            <w:r w:rsidRPr="00621834">
              <w:rPr>
                <w:sz w:val="24"/>
                <w:szCs w:val="24"/>
              </w:rPr>
              <w:t>(</w:t>
            </w:r>
            <w:r w:rsidR="00261F3D">
              <w:rPr>
                <w:sz w:val="24"/>
                <w:szCs w:val="24"/>
                <w:lang w:val="ru-RU"/>
              </w:rPr>
              <w:t>Ответы</w:t>
            </w:r>
            <w:r w:rsidRPr="00621834">
              <w:rPr>
                <w:sz w:val="24"/>
                <w:szCs w:val="24"/>
              </w:rPr>
              <w:t>)</w:t>
            </w:r>
          </w:p>
          <w:p w14:paraId="5F98FAAF" w14:textId="7D98A858" w:rsidR="00583BAE" w:rsidRPr="00621834" w:rsidRDefault="00583BAE" w:rsidP="00583BAE">
            <w:pPr>
              <w:tabs>
                <w:tab w:val="left" w:pos="7245"/>
              </w:tabs>
              <w:rPr>
                <w:sz w:val="24"/>
                <w:szCs w:val="24"/>
              </w:rPr>
            </w:pPr>
          </w:p>
        </w:tc>
      </w:tr>
      <w:tr w:rsidR="00A66CCD" w:rsidRPr="00261F3D" w14:paraId="5F6B6FBA" w14:textId="77777777" w:rsidTr="00A66CCD">
        <w:trPr>
          <w:trHeight w:val="291"/>
        </w:trPr>
        <w:tc>
          <w:tcPr>
            <w:tcW w:w="2063" w:type="dxa"/>
          </w:tcPr>
          <w:p w14:paraId="4B120F07" w14:textId="4C275080" w:rsidR="00E81D6D" w:rsidRPr="00261F3D" w:rsidRDefault="00261F3D" w:rsidP="00E81D6D">
            <w:pPr>
              <w:rPr>
                <w:b/>
                <w:lang w:val="ru-RU"/>
              </w:rPr>
            </w:pPr>
            <w:r>
              <w:rPr>
                <w:b/>
                <w:lang w:val="ru-RU"/>
              </w:rPr>
              <w:t>Слайд</w:t>
            </w:r>
            <w:r w:rsidRPr="00261F3D">
              <w:rPr>
                <w:b/>
                <w:lang w:val="ru-RU"/>
              </w:rPr>
              <w:t xml:space="preserve"> </w:t>
            </w:r>
            <w:r w:rsidR="000F1C32" w:rsidRPr="00261F3D">
              <w:rPr>
                <w:b/>
                <w:lang w:val="ru-RU"/>
              </w:rPr>
              <w:t xml:space="preserve">9 – </w:t>
            </w:r>
            <w:r w:rsidRPr="00261F3D">
              <w:rPr>
                <w:b/>
                <w:lang w:val="ru-RU"/>
              </w:rPr>
              <w:t>Бактерии, устойчивые к соли и высыханию</w:t>
            </w:r>
          </w:p>
          <w:p w14:paraId="2E16C200" w14:textId="0ED76573" w:rsidR="003B5AB6" w:rsidRPr="00261F3D" w:rsidRDefault="003B5AB6" w:rsidP="003B5AB6">
            <w:pPr>
              <w:rPr>
                <w:b/>
                <w:lang w:val="ru-RU"/>
              </w:rPr>
            </w:pPr>
          </w:p>
          <w:p w14:paraId="5496A243" w14:textId="3A1D46F4" w:rsidR="000F1C32" w:rsidRPr="00261F3D" w:rsidRDefault="000F1C32" w:rsidP="007C2F21">
            <w:pPr>
              <w:rPr>
                <w:b/>
                <w:lang w:val="ru-RU"/>
              </w:rPr>
            </w:pPr>
          </w:p>
        </w:tc>
        <w:tc>
          <w:tcPr>
            <w:tcW w:w="7200" w:type="dxa"/>
          </w:tcPr>
          <w:p w14:paraId="7CA85CC3" w14:textId="77777777" w:rsidR="0001012D" w:rsidRPr="00261F3D" w:rsidRDefault="00261F3D" w:rsidP="00B1542F">
            <w:pPr>
              <w:tabs>
                <w:tab w:val="left" w:pos="7245"/>
              </w:tabs>
              <w:rPr>
                <w:sz w:val="24"/>
                <w:szCs w:val="24"/>
                <w:lang w:val="ru-RU"/>
              </w:rPr>
            </w:pPr>
            <w:r w:rsidRPr="00261F3D">
              <w:rPr>
                <w:sz w:val="24"/>
                <w:szCs w:val="24"/>
                <w:lang w:val="ru-RU"/>
              </w:rPr>
              <w:t xml:space="preserve">Обезвоживание (состояние крайней сухости) </w:t>
            </w:r>
            <w:proofErr w:type="gramStart"/>
            <w:r w:rsidRPr="00261F3D">
              <w:rPr>
                <w:sz w:val="24"/>
                <w:szCs w:val="24"/>
                <w:lang w:val="ru-RU"/>
              </w:rPr>
              <w:t>- это</w:t>
            </w:r>
            <w:proofErr w:type="gramEnd"/>
            <w:r w:rsidRPr="00261F3D">
              <w:rPr>
                <w:sz w:val="24"/>
                <w:szCs w:val="24"/>
                <w:lang w:val="ru-RU"/>
              </w:rPr>
              <w:t xml:space="preserve"> распространенный стресс, с которым бактерии сталкиваются в естественной среде. Поэтому они разработали множество защитных механизмов для смягчения ущерба, вызванного потерей воды. Некоторые виды разработали механизмы, которые либо помогают защитить восприимчивые клеточные компоненты от повреждений, либо улавливают воду, пытаясь избежать обезвоживания. Эти механизмы включают изменение состава мембраны или модификацию </w:t>
            </w:r>
            <w:proofErr w:type="spellStart"/>
            <w:r w:rsidRPr="00261F3D">
              <w:rPr>
                <w:sz w:val="24"/>
                <w:szCs w:val="24"/>
                <w:lang w:val="ru-RU"/>
              </w:rPr>
              <w:t>липополисахарида</w:t>
            </w:r>
            <w:proofErr w:type="spellEnd"/>
            <w:r w:rsidRPr="00261F3D">
              <w:rPr>
                <w:sz w:val="24"/>
                <w:szCs w:val="24"/>
                <w:lang w:val="ru-RU"/>
              </w:rPr>
              <w:t xml:space="preserve">, чтобы помочь стабилизировать мембраны во время сушки, и накопление совместимых растворенных веществ, таких как </w:t>
            </w:r>
            <w:proofErr w:type="spellStart"/>
            <w:r w:rsidRPr="00261F3D">
              <w:rPr>
                <w:sz w:val="24"/>
                <w:szCs w:val="24"/>
                <w:lang w:val="ru-RU"/>
              </w:rPr>
              <w:t>трегалоза</w:t>
            </w:r>
            <w:proofErr w:type="spellEnd"/>
            <w:r w:rsidRPr="00261F3D">
              <w:rPr>
                <w:sz w:val="24"/>
                <w:szCs w:val="24"/>
                <w:lang w:val="ru-RU"/>
              </w:rPr>
              <w:t>, которые могут защищать цитоплазматические и мембранные компоненты. Это заставило некоторых поверить в то, что жизнь может выжить в экстремальных условиях, таких как высокая соленость на Марсе.</w:t>
            </w:r>
          </w:p>
          <w:p w14:paraId="31DBC5E6" w14:textId="0EB97ACA" w:rsidR="00261F3D" w:rsidRPr="00261F3D" w:rsidRDefault="00261F3D" w:rsidP="00B1542F">
            <w:pPr>
              <w:tabs>
                <w:tab w:val="left" w:pos="7245"/>
              </w:tabs>
              <w:rPr>
                <w:sz w:val="24"/>
                <w:szCs w:val="24"/>
                <w:lang w:val="ru-RU"/>
              </w:rPr>
            </w:pPr>
          </w:p>
        </w:tc>
      </w:tr>
      <w:tr w:rsidR="00A66CCD" w:rsidRPr="00261F3D" w14:paraId="09EF77BE" w14:textId="77777777" w:rsidTr="00A66CCD">
        <w:tc>
          <w:tcPr>
            <w:tcW w:w="2063" w:type="dxa"/>
          </w:tcPr>
          <w:p w14:paraId="131CB090" w14:textId="3BFBBD57" w:rsidR="000F1C32" w:rsidRPr="00261F3D" w:rsidRDefault="00261F3D" w:rsidP="007C2F21">
            <w:pPr>
              <w:rPr>
                <w:b/>
                <w:lang w:val="ru-RU"/>
              </w:rPr>
            </w:pPr>
            <w:r>
              <w:rPr>
                <w:b/>
                <w:lang w:val="ru-RU"/>
              </w:rPr>
              <w:t>Слайд</w:t>
            </w:r>
            <w:r w:rsidR="00E97F92">
              <w:rPr>
                <w:b/>
              </w:rPr>
              <w:t xml:space="preserve"> 1</w:t>
            </w:r>
            <w:r w:rsidR="00E81D6D">
              <w:rPr>
                <w:b/>
              </w:rPr>
              <w:t>0</w:t>
            </w:r>
            <w:r w:rsidR="000F1C32" w:rsidRPr="00A66CCD">
              <w:rPr>
                <w:b/>
              </w:rPr>
              <w:t xml:space="preserve"> - </w:t>
            </w:r>
            <w:r>
              <w:rPr>
                <w:b/>
                <w:lang w:val="ru-RU"/>
              </w:rPr>
              <w:t>Повторение</w:t>
            </w:r>
          </w:p>
        </w:tc>
        <w:tc>
          <w:tcPr>
            <w:tcW w:w="7200" w:type="dxa"/>
          </w:tcPr>
          <w:p w14:paraId="42924B5A" w14:textId="3678142D" w:rsidR="00261F3D" w:rsidRPr="00261F3D" w:rsidRDefault="00261F3D" w:rsidP="00261F3D">
            <w:pPr>
              <w:rPr>
                <w:sz w:val="24"/>
                <w:szCs w:val="24"/>
                <w:lang w:val="ru-RU"/>
              </w:rPr>
            </w:pPr>
            <w:r>
              <w:rPr>
                <w:sz w:val="24"/>
                <w:szCs w:val="24"/>
                <w:lang w:val="ru-RU"/>
              </w:rPr>
              <w:t>По итогам урока</w:t>
            </w:r>
            <w:r w:rsidRPr="00261F3D">
              <w:rPr>
                <w:sz w:val="24"/>
                <w:szCs w:val="24"/>
                <w:lang w:val="ru-RU"/>
              </w:rPr>
              <w:t xml:space="preserve"> учащиеся должны уметь ответить на следующие вопросы:</w:t>
            </w:r>
          </w:p>
          <w:p w14:paraId="016198E9" w14:textId="77777777" w:rsidR="00261F3D" w:rsidRPr="00261F3D" w:rsidRDefault="00261F3D" w:rsidP="00261F3D">
            <w:pPr>
              <w:rPr>
                <w:sz w:val="24"/>
                <w:szCs w:val="24"/>
                <w:lang w:val="ru-RU"/>
              </w:rPr>
            </w:pPr>
          </w:p>
          <w:p w14:paraId="1833D4A0" w14:textId="77777777" w:rsidR="00261F3D" w:rsidRPr="00261F3D" w:rsidRDefault="00261F3D" w:rsidP="00261F3D">
            <w:pPr>
              <w:rPr>
                <w:sz w:val="24"/>
                <w:szCs w:val="24"/>
                <w:lang w:val="ru-RU"/>
              </w:rPr>
            </w:pPr>
            <w:r w:rsidRPr="00261F3D">
              <w:rPr>
                <w:sz w:val="24"/>
                <w:szCs w:val="24"/>
                <w:lang w:val="ru-RU"/>
              </w:rPr>
              <w:t>• Каковы различные состояния материи?</w:t>
            </w:r>
          </w:p>
          <w:p w14:paraId="2291888D" w14:textId="77777777" w:rsidR="00261F3D" w:rsidRPr="00261F3D" w:rsidRDefault="00261F3D" w:rsidP="00261F3D">
            <w:pPr>
              <w:rPr>
                <w:sz w:val="24"/>
                <w:szCs w:val="24"/>
                <w:lang w:val="ru-RU"/>
              </w:rPr>
            </w:pPr>
            <w:r w:rsidRPr="00261F3D">
              <w:rPr>
                <w:sz w:val="24"/>
                <w:szCs w:val="24"/>
                <w:lang w:val="ru-RU"/>
              </w:rPr>
              <w:t xml:space="preserve">• </w:t>
            </w:r>
            <w:r>
              <w:rPr>
                <w:sz w:val="24"/>
                <w:szCs w:val="24"/>
                <w:lang w:val="ru-RU"/>
              </w:rPr>
              <w:t>Объясните</w:t>
            </w:r>
            <w:r w:rsidRPr="00261F3D">
              <w:rPr>
                <w:sz w:val="24"/>
                <w:szCs w:val="24"/>
                <w:lang w:val="ru-RU"/>
              </w:rPr>
              <w:t xml:space="preserve"> концепцию испарения?</w:t>
            </w:r>
          </w:p>
          <w:p w14:paraId="4EAE50F7" w14:textId="0F0A71DA" w:rsidR="00107D88" w:rsidRPr="00261F3D" w:rsidRDefault="00261F3D" w:rsidP="00261F3D">
            <w:pPr>
              <w:rPr>
                <w:sz w:val="24"/>
                <w:szCs w:val="24"/>
                <w:lang w:val="ru-RU"/>
              </w:rPr>
            </w:pPr>
            <w:r w:rsidRPr="00261F3D">
              <w:rPr>
                <w:sz w:val="24"/>
                <w:szCs w:val="24"/>
              </w:rPr>
              <w:t xml:space="preserve">• </w:t>
            </w:r>
            <w:r w:rsidRPr="00261F3D">
              <w:rPr>
                <w:sz w:val="24"/>
                <w:szCs w:val="24"/>
                <w:lang w:val="ru-RU"/>
              </w:rPr>
              <w:t>Как соль и высыхание могут повлиять на обитаемость Марса?</w:t>
            </w:r>
          </w:p>
        </w:tc>
      </w:tr>
    </w:tbl>
    <w:p w14:paraId="7F221560" w14:textId="55C0AA70" w:rsidR="007C2F21" w:rsidRPr="00261F3D" w:rsidRDefault="007C2F21" w:rsidP="007C2F21">
      <w:pPr>
        <w:rPr>
          <w:lang w:val="ru-RU"/>
        </w:rPr>
      </w:pPr>
    </w:p>
    <w:p w14:paraId="7788F14B" w14:textId="77777777" w:rsidR="00440E80" w:rsidRPr="00261F3D" w:rsidRDefault="00440E80" w:rsidP="00D83E58">
      <w:pPr>
        <w:rPr>
          <w:sz w:val="24"/>
          <w:szCs w:val="24"/>
          <w:lang w:val="ru-RU"/>
        </w:rPr>
      </w:pPr>
    </w:p>
    <w:sectPr w:rsidR="00440E80" w:rsidRPr="00261F3D" w:rsidSect="00641783">
      <w:headerReference w:type="default" r:id="rId11"/>
      <w:footerReference w:type="default" r:id="rId12"/>
      <w:headerReference w:type="first" r:id="rId13"/>
      <w:footerReference w:type="first" r:id="rId14"/>
      <w:pgSz w:w="11906" w:h="16838"/>
      <w:pgMar w:top="1418" w:right="1418" w:bottom="1374" w:left="1418" w:header="709" w:footer="5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B7A26" w14:textId="77777777" w:rsidR="003D58E2" w:rsidRDefault="003D58E2" w:rsidP="00B922B1">
      <w:pPr>
        <w:spacing w:after="0" w:line="240" w:lineRule="auto"/>
      </w:pPr>
      <w:r>
        <w:separator/>
      </w:r>
    </w:p>
  </w:endnote>
  <w:endnote w:type="continuationSeparator" w:id="0">
    <w:p w14:paraId="26803F68" w14:textId="77777777" w:rsidR="003D58E2" w:rsidRDefault="003D58E2" w:rsidP="00B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71F5" w14:textId="63F46740"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59B993E0" w14:textId="77777777" w:rsidR="0081510D" w:rsidRPr="0036594B" w:rsidRDefault="0018518B" w:rsidP="0081510D">
    <w:pPr>
      <w:rPr>
        <w:rFonts w:asciiTheme="majorHAnsi" w:hAnsiTheme="majorHAnsi"/>
        <w:sz w:val="18"/>
        <w:szCs w:val="18"/>
      </w:rPr>
    </w:pPr>
    <w:r>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F36B" w14:textId="4B38F20E"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6EA31DCB" w14:textId="77777777" w:rsidR="0036594B" w:rsidRPr="0036594B" w:rsidRDefault="0036594B" w:rsidP="0036594B">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876DC" w14:textId="77777777" w:rsidR="003D58E2" w:rsidRDefault="003D58E2" w:rsidP="00B922B1">
      <w:pPr>
        <w:spacing w:after="0" w:line="240" w:lineRule="auto"/>
      </w:pPr>
      <w:r>
        <w:separator/>
      </w:r>
    </w:p>
  </w:footnote>
  <w:footnote w:type="continuationSeparator" w:id="0">
    <w:p w14:paraId="0BEBF46C" w14:textId="77777777" w:rsidR="003D58E2" w:rsidRDefault="003D58E2" w:rsidP="00B9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F7E1" w14:textId="77777777" w:rsidR="00B922B1" w:rsidRDefault="00495C21" w:rsidP="0081510D">
    <w:pPr>
      <w:pStyle w:val="Header"/>
      <w:tabs>
        <w:tab w:val="left" w:pos="6836"/>
      </w:tabs>
    </w:pPr>
    <w:r>
      <w:rPr>
        <w:noProof/>
        <w:lang w:eastAsia="en-GB"/>
      </w:rPr>
      <w:drawing>
        <wp:anchor distT="0" distB="0" distL="114300" distR="114300" simplePos="0" relativeHeight="251664384" behindDoc="0" locked="0" layoutInCell="1" allowOverlap="1" wp14:anchorId="54924BC9" wp14:editId="0B725383">
          <wp:simplePos x="0" y="0"/>
          <wp:positionH relativeFrom="column">
            <wp:posOffset>30480</wp:posOffset>
          </wp:positionH>
          <wp:positionV relativeFrom="paragraph">
            <wp:posOffset>-118745</wp:posOffset>
          </wp:positionV>
          <wp:extent cx="1368425" cy="287655"/>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287655"/>
                  </a:xfrm>
                  <a:prstGeom prst="rect">
                    <a:avLst/>
                  </a:prstGeom>
                </pic:spPr>
              </pic:pic>
            </a:graphicData>
          </a:graphic>
        </wp:anchor>
      </w:drawing>
    </w:r>
    <w:r w:rsidR="0018518B">
      <w:rPr>
        <w:noProof/>
        <w:lang w:eastAsia="en-GB"/>
      </w:rPr>
      <w:drawing>
        <wp:anchor distT="0" distB="0" distL="114300" distR="114300" simplePos="0" relativeHeight="251665408" behindDoc="0" locked="0" layoutInCell="1" allowOverlap="1" wp14:anchorId="3BFA74DF" wp14:editId="12627644">
          <wp:simplePos x="0" y="0"/>
          <wp:positionH relativeFrom="column">
            <wp:posOffset>5208270</wp:posOffset>
          </wp:positionH>
          <wp:positionV relativeFrom="paragraph">
            <wp:posOffset>-107315</wp:posOffset>
          </wp:positionV>
          <wp:extent cx="487168" cy="325120"/>
          <wp:effectExtent l="0" t="0" r="0" b="508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7168" cy="325120"/>
                  </a:xfrm>
                  <a:prstGeom prst="rect">
                    <a:avLst/>
                  </a:prstGeom>
                </pic:spPr>
              </pic:pic>
            </a:graphicData>
          </a:graphic>
        </wp:anchor>
      </w:drawing>
    </w:r>
    <w:r w:rsidR="0081510D">
      <w:tab/>
    </w:r>
    <w:r w:rsidR="008151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F003" w14:textId="77777777" w:rsidR="003D0950" w:rsidRDefault="0018518B" w:rsidP="0018518B">
    <w:pPr>
      <w:pStyle w:val="Header"/>
      <w:ind w:firstLine="2880"/>
    </w:pPr>
    <w:r>
      <w:rPr>
        <w:noProof/>
        <w:lang w:eastAsia="en-GB"/>
      </w:rPr>
      <w:drawing>
        <wp:anchor distT="0" distB="0" distL="114300" distR="114300" simplePos="0" relativeHeight="251663360" behindDoc="0" locked="0" layoutInCell="1" allowOverlap="1" wp14:anchorId="665FCDB7" wp14:editId="0463DC78">
          <wp:simplePos x="0" y="0"/>
          <wp:positionH relativeFrom="column">
            <wp:posOffset>2186719</wp:posOffset>
          </wp:positionH>
          <wp:positionV relativeFrom="paragraph">
            <wp:posOffset>-78437</wp:posOffset>
          </wp:positionV>
          <wp:extent cx="1333500" cy="280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80376"/>
                  </a:xfrm>
                  <a:prstGeom prst="rect">
                    <a:avLst/>
                  </a:prstGeom>
                </pic:spPr>
              </pic:pic>
            </a:graphicData>
          </a:graphic>
        </wp:anchor>
      </w:drawing>
    </w:r>
  </w:p>
  <w:p w14:paraId="1C8065DA" w14:textId="77777777" w:rsidR="0018518B" w:rsidRDefault="0018518B" w:rsidP="003D0950">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00B"/>
    <w:multiLevelType w:val="hybridMultilevel"/>
    <w:tmpl w:val="2926E57E"/>
    <w:lvl w:ilvl="0" w:tplc="C57CD71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F4636"/>
    <w:multiLevelType w:val="hybridMultilevel"/>
    <w:tmpl w:val="874040AA"/>
    <w:lvl w:ilvl="0" w:tplc="131695A8">
      <w:start w:val="1"/>
      <w:numFmt w:val="bullet"/>
      <w:lvlText w:val="•"/>
      <w:lvlJc w:val="left"/>
      <w:pPr>
        <w:tabs>
          <w:tab w:val="num" w:pos="720"/>
        </w:tabs>
        <w:ind w:left="720" w:hanging="360"/>
      </w:pPr>
      <w:rPr>
        <w:rFonts w:ascii="Arial" w:hAnsi="Arial" w:hint="default"/>
      </w:rPr>
    </w:lvl>
    <w:lvl w:ilvl="1" w:tplc="CEBC7A2A" w:tentative="1">
      <w:start w:val="1"/>
      <w:numFmt w:val="bullet"/>
      <w:lvlText w:val="•"/>
      <w:lvlJc w:val="left"/>
      <w:pPr>
        <w:tabs>
          <w:tab w:val="num" w:pos="1440"/>
        </w:tabs>
        <w:ind w:left="1440" w:hanging="360"/>
      </w:pPr>
      <w:rPr>
        <w:rFonts w:ascii="Arial" w:hAnsi="Arial" w:hint="default"/>
      </w:rPr>
    </w:lvl>
    <w:lvl w:ilvl="2" w:tplc="31A621CA" w:tentative="1">
      <w:start w:val="1"/>
      <w:numFmt w:val="bullet"/>
      <w:lvlText w:val="•"/>
      <w:lvlJc w:val="left"/>
      <w:pPr>
        <w:tabs>
          <w:tab w:val="num" w:pos="2160"/>
        </w:tabs>
        <w:ind w:left="2160" w:hanging="360"/>
      </w:pPr>
      <w:rPr>
        <w:rFonts w:ascii="Arial" w:hAnsi="Arial" w:hint="default"/>
      </w:rPr>
    </w:lvl>
    <w:lvl w:ilvl="3" w:tplc="A272799E" w:tentative="1">
      <w:start w:val="1"/>
      <w:numFmt w:val="bullet"/>
      <w:lvlText w:val="•"/>
      <w:lvlJc w:val="left"/>
      <w:pPr>
        <w:tabs>
          <w:tab w:val="num" w:pos="2880"/>
        </w:tabs>
        <w:ind w:left="2880" w:hanging="360"/>
      </w:pPr>
      <w:rPr>
        <w:rFonts w:ascii="Arial" w:hAnsi="Arial" w:hint="default"/>
      </w:rPr>
    </w:lvl>
    <w:lvl w:ilvl="4" w:tplc="00C85E18" w:tentative="1">
      <w:start w:val="1"/>
      <w:numFmt w:val="bullet"/>
      <w:lvlText w:val="•"/>
      <w:lvlJc w:val="left"/>
      <w:pPr>
        <w:tabs>
          <w:tab w:val="num" w:pos="3600"/>
        </w:tabs>
        <w:ind w:left="3600" w:hanging="360"/>
      </w:pPr>
      <w:rPr>
        <w:rFonts w:ascii="Arial" w:hAnsi="Arial" w:hint="default"/>
      </w:rPr>
    </w:lvl>
    <w:lvl w:ilvl="5" w:tplc="5032FDEC" w:tentative="1">
      <w:start w:val="1"/>
      <w:numFmt w:val="bullet"/>
      <w:lvlText w:val="•"/>
      <w:lvlJc w:val="left"/>
      <w:pPr>
        <w:tabs>
          <w:tab w:val="num" w:pos="4320"/>
        </w:tabs>
        <w:ind w:left="4320" w:hanging="360"/>
      </w:pPr>
      <w:rPr>
        <w:rFonts w:ascii="Arial" w:hAnsi="Arial" w:hint="default"/>
      </w:rPr>
    </w:lvl>
    <w:lvl w:ilvl="6" w:tplc="0388D3E4" w:tentative="1">
      <w:start w:val="1"/>
      <w:numFmt w:val="bullet"/>
      <w:lvlText w:val="•"/>
      <w:lvlJc w:val="left"/>
      <w:pPr>
        <w:tabs>
          <w:tab w:val="num" w:pos="5040"/>
        </w:tabs>
        <w:ind w:left="5040" w:hanging="360"/>
      </w:pPr>
      <w:rPr>
        <w:rFonts w:ascii="Arial" w:hAnsi="Arial" w:hint="default"/>
      </w:rPr>
    </w:lvl>
    <w:lvl w:ilvl="7" w:tplc="68B6949E" w:tentative="1">
      <w:start w:val="1"/>
      <w:numFmt w:val="bullet"/>
      <w:lvlText w:val="•"/>
      <w:lvlJc w:val="left"/>
      <w:pPr>
        <w:tabs>
          <w:tab w:val="num" w:pos="5760"/>
        </w:tabs>
        <w:ind w:left="5760" w:hanging="360"/>
      </w:pPr>
      <w:rPr>
        <w:rFonts w:ascii="Arial" w:hAnsi="Arial" w:hint="default"/>
      </w:rPr>
    </w:lvl>
    <w:lvl w:ilvl="8" w:tplc="121068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8503F"/>
    <w:multiLevelType w:val="hybridMultilevel"/>
    <w:tmpl w:val="6868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944B7"/>
    <w:multiLevelType w:val="hybridMultilevel"/>
    <w:tmpl w:val="C6B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43807"/>
    <w:multiLevelType w:val="hybridMultilevel"/>
    <w:tmpl w:val="0DA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D791E"/>
    <w:multiLevelType w:val="hybridMultilevel"/>
    <w:tmpl w:val="78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121E9"/>
    <w:multiLevelType w:val="hybridMultilevel"/>
    <w:tmpl w:val="26AC0338"/>
    <w:lvl w:ilvl="0" w:tplc="FC24A902">
      <w:start w:val="1"/>
      <w:numFmt w:val="bullet"/>
      <w:lvlText w:val="•"/>
      <w:lvlJc w:val="left"/>
      <w:pPr>
        <w:tabs>
          <w:tab w:val="num" w:pos="720"/>
        </w:tabs>
        <w:ind w:left="720" w:hanging="360"/>
      </w:pPr>
      <w:rPr>
        <w:rFonts w:ascii="Arial" w:hAnsi="Arial" w:hint="default"/>
      </w:rPr>
    </w:lvl>
    <w:lvl w:ilvl="1" w:tplc="60BC704A" w:tentative="1">
      <w:start w:val="1"/>
      <w:numFmt w:val="bullet"/>
      <w:lvlText w:val="•"/>
      <w:lvlJc w:val="left"/>
      <w:pPr>
        <w:tabs>
          <w:tab w:val="num" w:pos="1440"/>
        </w:tabs>
        <w:ind w:left="1440" w:hanging="360"/>
      </w:pPr>
      <w:rPr>
        <w:rFonts w:ascii="Arial" w:hAnsi="Arial" w:hint="default"/>
      </w:rPr>
    </w:lvl>
    <w:lvl w:ilvl="2" w:tplc="2940C530" w:tentative="1">
      <w:start w:val="1"/>
      <w:numFmt w:val="bullet"/>
      <w:lvlText w:val="•"/>
      <w:lvlJc w:val="left"/>
      <w:pPr>
        <w:tabs>
          <w:tab w:val="num" w:pos="2160"/>
        </w:tabs>
        <w:ind w:left="2160" w:hanging="360"/>
      </w:pPr>
      <w:rPr>
        <w:rFonts w:ascii="Arial" w:hAnsi="Arial" w:hint="default"/>
      </w:rPr>
    </w:lvl>
    <w:lvl w:ilvl="3" w:tplc="4164F3CE" w:tentative="1">
      <w:start w:val="1"/>
      <w:numFmt w:val="bullet"/>
      <w:lvlText w:val="•"/>
      <w:lvlJc w:val="left"/>
      <w:pPr>
        <w:tabs>
          <w:tab w:val="num" w:pos="2880"/>
        </w:tabs>
        <w:ind w:left="2880" w:hanging="360"/>
      </w:pPr>
      <w:rPr>
        <w:rFonts w:ascii="Arial" w:hAnsi="Arial" w:hint="default"/>
      </w:rPr>
    </w:lvl>
    <w:lvl w:ilvl="4" w:tplc="ECC870A4" w:tentative="1">
      <w:start w:val="1"/>
      <w:numFmt w:val="bullet"/>
      <w:lvlText w:val="•"/>
      <w:lvlJc w:val="left"/>
      <w:pPr>
        <w:tabs>
          <w:tab w:val="num" w:pos="3600"/>
        </w:tabs>
        <w:ind w:left="3600" w:hanging="360"/>
      </w:pPr>
      <w:rPr>
        <w:rFonts w:ascii="Arial" w:hAnsi="Arial" w:hint="default"/>
      </w:rPr>
    </w:lvl>
    <w:lvl w:ilvl="5" w:tplc="E4F05344" w:tentative="1">
      <w:start w:val="1"/>
      <w:numFmt w:val="bullet"/>
      <w:lvlText w:val="•"/>
      <w:lvlJc w:val="left"/>
      <w:pPr>
        <w:tabs>
          <w:tab w:val="num" w:pos="4320"/>
        </w:tabs>
        <w:ind w:left="4320" w:hanging="360"/>
      </w:pPr>
      <w:rPr>
        <w:rFonts w:ascii="Arial" w:hAnsi="Arial" w:hint="default"/>
      </w:rPr>
    </w:lvl>
    <w:lvl w:ilvl="6" w:tplc="A70AD7BC" w:tentative="1">
      <w:start w:val="1"/>
      <w:numFmt w:val="bullet"/>
      <w:lvlText w:val="•"/>
      <w:lvlJc w:val="left"/>
      <w:pPr>
        <w:tabs>
          <w:tab w:val="num" w:pos="5040"/>
        </w:tabs>
        <w:ind w:left="5040" w:hanging="360"/>
      </w:pPr>
      <w:rPr>
        <w:rFonts w:ascii="Arial" w:hAnsi="Arial" w:hint="default"/>
      </w:rPr>
    </w:lvl>
    <w:lvl w:ilvl="7" w:tplc="EE3C36F6" w:tentative="1">
      <w:start w:val="1"/>
      <w:numFmt w:val="bullet"/>
      <w:lvlText w:val="•"/>
      <w:lvlJc w:val="left"/>
      <w:pPr>
        <w:tabs>
          <w:tab w:val="num" w:pos="5760"/>
        </w:tabs>
        <w:ind w:left="5760" w:hanging="360"/>
      </w:pPr>
      <w:rPr>
        <w:rFonts w:ascii="Arial" w:hAnsi="Arial" w:hint="default"/>
      </w:rPr>
    </w:lvl>
    <w:lvl w:ilvl="8" w:tplc="08E23B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382763"/>
    <w:multiLevelType w:val="hybridMultilevel"/>
    <w:tmpl w:val="608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321B6"/>
    <w:multiLevelType w:val="hybridMultilevel"/>
    <w:tmpl w:val="FA16DFCC"/>
    <w:lvl w:ilvl="0" w:tplc="4DDE9E04">
      <w:start w:val="1"/>
      <w:numFmt w:val="bullet"/>
      <w:lvlText w:val="•"/>
      <w:lvlJc w:val="left"/>
      <w:pPr>
        <w:tabs>
          <w:tab w:val="num" w:pos="720"/>
        </w:tabs>
        <w:ind w:left="720" w:hanging="360"/>
      </w:pPr>
      <w:rPr>
        <w:rFonts w:ascii="Arial" w:hAnsi="Arial" w:hint="default"/>
      </w:rPr>
    </w:lvl>
    <w:lvl w:ilvl="1" w:tplc="8B3843B8" w:tentative="1">
      <w:start w:val="1"/>
      <w:numFmt w:val="bullet"/>
      <w:lvlText w:val="•"/>
      <w:lvlJc w:val="left"/>
      <w:pPr>
        <w:tabs>
          <w:tab w:val="num" w:pos="1440"/>
        </w:tabs>
        <w:ind w:left="1440" w:hanging="360"/>
      </w:pPr>
      <w:rPr>
        <w:rFonts w:ascii="Arial" w:hAnsi="Arial" w:hint="default"/>
      </w:rPr>
    </w:lvl>
    <w:lvl w:ilvl="2" w:tplc="7FB26D30" w:tentative="1">
      <w:start w:val="1"/>
      <w:numFmt w:val="bullet"/>
      <w:lvlText w:val="•"/>
      <w:lvlJc w:val="left"/>
      <w:pPr>
        <w:tabs>
          <w:tab w:val="num" w:pos="2160"/>
        </w:tabs>
        <w:ind w:left="2160" w:hanging="360"/>
      </w:pPr>
      <w:rPr>
        <w:rFonts w:ascii="Arial" w:hAnsi="Arial" w:hint="default"/>
      </w:rPr>
    </w:lvl>
    <w:lvl w:ilvl="3" w:tplc="6914836C" w:tentative="1">
      <w:start w:val="1"/>
      <w:numFmt w:val="bullet"/>
      <w:lvlText w:val="•"/>
      <w:lvlJc w:val="left"/>
      <w:pPr>
        <w:tabs>
          <w:tab w:val="num" w:pos="2880"/>
        </w:tabs>
        <w:ind w:left="2880" w:hanging="360"/>
      </w:pPr>
      <w:rPr>
        <w:rFonts w:ascii="Arial" w:hAnsi="Arial" w:hint="default"/>
      </w:rPr>
    </w:lvl>
    <w:lvl w:ilvl="4" w:tplc="377AC088" w:tentative="1">
      <w:start w:val="1"/>
      <w:numFmt w:val="bullet"/>
      <w:lvlText w:val="•"/>
      <w:lvlJc w:val="left"/>
      <w:pPr>
        <w:tabs>
          <w:tab w:val="num" w:pos="3600"/>
        </w:tabs>
        <w:ind w:left="3600" w:hanging="360"/>
      </w:pPr>
      <w:rPr>
        <w:rFonts w:ascii="Arial" w:hAnsi="Arial" w:hint="default"/>
      </w:rPr>
    </w:lvl>
    <w:lvl w:ilvl="5" w:tplc="D286FB46" w:tentative="1">
      <w:start w:val="1"/>
      <w:numFmt w:val="bullet"/>
      <w:lvlText w:val="•"/>
      <w:lvlJc w:val="left"/>
      <w:pPr>
        <w:tabs>
          <w:tab w:val="num" w:pos="4320"/>
        </w:tabs>
        <w:ind w:left="4320" w:hanging="360"/>
      </w:pPr>
      <w:rPr>
        <w:rFonts w:ascii="Arial" w:hAnsi="Arial" w:hint="default"/>
      </w:rPr>
    </w:lvl>
    <w:lvl w:ilvl="6" w:tplc="750CE226" w:tentative="1">
      <w:start w:val="1"/>
      <w:numFmt w:val="bullet"/>
      <w:lvlText w:val="•"/>
      <w:lvlJc w:val="left"/>
      <w:pPr>
        <w:tabs>
          <w:tab w:val="num" w:pos="5040"/>
        </w:tabs>
        <w:ind w:left="5040" w:hanging="360"/>
      </w:pPr>
      <w:rPr>
        <w:rFonts w:ascii="Arial" w:hAnsi="Arial" w:hint="default"/>
      </w:rPr>
    </w:lvl>
    <w:lvl w:ilvl="7" w:tplc="51D0085C" w:tentative="1">
      <w:start w:val="1"/>
      <w:numFmt w:val="bullet"/>
      <w:lvlText w:val="•"/>
      <w:lvlJc w:val="left"/>
      <w:pPr>
        <w:tabs>
          <w:tab w:val="num" w:pos="5760"/>
        </w:tabs>
        <w:ind w:left="5760" w:hanging="360"/>
      </w:pPr>
      <w:rPr>
        <w:rFonts w:ascii="Arial" w:hAnsi="Arial" w:hint="default"/>
      </w:rPr>
    </w:lvl>
    <w:lvl w:ilvl="8" w:tplc="0AD877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4554A9"/>
    <w:multiLevelType w:val="hybridMultilevel"/>
    <w:tmpl w:val="2F1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00494"/>
    <w:multiLevelType w:val="hybridMultilevel"/>
    <w:tmpl w:val="9A8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97C3A"/>
    <w:multiLevelType w:val="hybridMultilevel"/>
    <w:tmpl w:val="0E24F26E"/>
    <w:lvl w:ilvl="0" w:tplc="11A8B302">
      <w:start w:val="1"/>
      <w:numFmt w:val="bullet"/>
      <w:lvlText w:val="•"/>
      <w:lvlJc w:val="left"/>
      <w:pPr>
        <w:tabs>
          <w:tab w:val="num" w:pos="720"/>
        </w:tabs>
        <w:ind w:left="720" w:hanging="360"/>
      </w:pPr>
      <w:rPr>
        <w:rFonts w:ascii="Arial" w:hAnsi="Arial" w:hint="default"/>
      </w:rPr>
    </w:lvl>
    <w:lvl w:ilvl="1" w:tplc="C5140E3E" w:tentative="1">
      <w:start w:val="1"/>
      <w:numFmt w:val="bullet"/>
      <w:lvlText w:val="•"/>
      <w:lvlJc w:val="left"/>
      <w:pPr>
        <w:tabs>
          <w:tab w:val="num" w:pos="1440"/>
        </w:tabs>
        <w:ind w:left="1440" w:hanging="360"/>
      </w:pPr>
      <w:rPr>
        <w:rFonts w:ascii="Arial" w:hAnsi="Arial" w:hint="default"/>
      </w:rPr>
    </w:lvl>
    <w:lvl w:ilvl="2" w:tplc="A3DA8456" w:tentative="1">
      <w:start w:val="1"/>
      <w:numFmt w:val="bullet"/>
      <w:lvlText w:val="•"/>
      <w:lvlJc w:val="left"/>
      <w:pPr>
        <w:tabs>
          <w:tab w:val="num" w:pos="2160"/>
        </w:tabs>
        <w:ind w:left="2160" w:hanging="360"/>
      </w:pPr>
      <w:rPr>
        <w:rFonts w:ascii="Arial" w:hAnsi="Arial" w:hint="default"/>
      </w:rPr>
    </w:lvl>
    <w:lvl w:ilvl="3" w:tplc="560468C0" w:tentative="1">
      <w:start w:val="1"/>
      <w:numFmt w:val="bullet"/>
      <w:lvlText w:val="•"/>
      <w:lvlJc w:val="left"/>
      <w:pPr>
        <w:tabs>
          <w:tab w:val="num" w:pos="2880"/>
        </w:tabs>
        <w:ind w:left="2880" w:hanging="360"/>
      </w:pPr>
      <w:rPr>
        <w:rFonts w:ascii="Arial" w:hAnsi="Arial" w:hint="default"/>
      </w:rPr>
    </w:lvl>
    <w:lvl w:ilvl="4" w:tplc="0EE0E796" w:tentative="1">
      <w:start w:val="1"/>
      <w:numFmt w:val="bullet"/>
      <w:lvlText w:val="•"/>
      <w:lvlJc w:val="left"/>
      <w:pPr>
        <w:tabs>
          <w:tab w:val="num" w:pos="3600"/>
        </w:tabs>
        <w:ind w:left="3600" w:hanging="360"/>
      </w:pPr>
      <w:rPr>
        <w:rFonts w:ascii="Arial" w:hAnsi="Arial" w:hint="default"/>
      </w:rPr>
    </w:lvl>
    <w:lvl w:ilvl="5" w:tplc="EA661314" w:tentative="1">
      <w:start w:val="1"/>
      <w:numFmt w:val="bullet"/>
      <w:lvlText w:val="•"/>
      <w:lvlJc w:val="left"/>
      <w:pPr>
        <w:tabs>
          <w:tab w:val="num" w:pos="4320"/>
        </w:tabs>
        <w:ind w:left="4320" w:hanging="360"/>
      </w:pPr>
      <w:rPr>
        <w:rFonts w:ascii="Arial" w:hAnsi="Arial" w:hint="default"/>
      </w:rPr>
    </w:lvl>
    <w:lvl w:ilvl="6" w:tplc="36887952" w:tentative="1">
      <w:start w:val="1"/>
      <w:numFmt w:val="bullet"/>
      <w:lvlText w:val="•"/>
      <w:lvlJc w:val="left"/>
      <w:pPr>
        <w:tabs>
          <w:tab w:val="num" w:pos="5040"/>
        </w:tabs>
        <w:ind w:left="5040" w:hanging="360"/>
      </w:pPr>
      <w:rPr>
        <w:rFonts w:ascii="Arial" w:hAnsi="Arial" w:hint="default"/>
      </w:rPr>
    </w:lvl>
    <w:lvl w:ilvl="7" w:tplc="D32CC014" w:tentative="1">
      <w:start w:val="1"/>
      <w:numFmt w:val="bullet"/>
      <w:lvlText w:val="•"/>
      <w:lvlJc w:val="left"/>
      <w:pPr>
        <w:tabs>
          <w:tab w:val="num" w:pos="5760"/>
        </w:tabs>
        <w:ind w:left="5760" w:hanging="360"/>
      </w:pPr>
      <w:rPr>
        <w:rFonts w:ascii="Arial" w:hAnsi="Arial" w:hint="default"/>
      </w:rPr>
    </w:lvl>
    <w:lvl w:ilvl="8" w:tplc="37AC51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7F5FAA"/>
    <w:multiLevelType w:val="multilevel"/>
    <w:tmpl w:val="04A0AC60"/>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67D80595"/>
    <w:multiLevelType w:val="hybridMultilevel"/>
    <w:tmpl w:val="A87C5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0"/>
  </w:num>
  <w:num w:numId="6">
    <w:abstractNumId w:val="8"/>
  </w:num>
  <w:num w:numId="7">
    <w:abstractNumId w:val="9"/>
  </w:num>
  <w:num w:numId="8">
    <w:abstractNumId w:val="7"/>
  </w:num>
  <w:num w:numId="9">
    <w:abstractNumId w:val="11"/>
  </w:num>
  <w:num w:numId="10">
    <w:abstractNumId w:val="5"/>
  </w:num>
  <w:num w:numId="11">
    <w:abstractNumId w:val="3"/>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1"/>
    <w:rsid w:val="0001012D"/>
    <w:rsid w:val="000311FA"/>
    <w:rsid w:val="0003497B"/>
    <w:rsid w:val="000949B2"/>
    <w:rsid w:val="000D0D14"/>
    <w:rsid w:val="000F1C32"/>
    <w:rsid w:val="00107D88"/>
    <w:rsid w:val="00122131"/>
    <w:rsid w:val="0013792B"/>
    <w:rsid w:val="00141070"/>
    <w:rsid w:val="00152270"/>
    <w:rsid w:val="00152340"/>
    <w:rsid w:val="00167D02"/>
    <w:rsid w:val="0018518B"/>
    <w:rsid w:val="001A318F"/>
    <w:rsid w:val="001B54D9"/>
    <w:rsid w:val="001D3CFA"/>
    <w:rsid w:val="001E037D"/>
    <w:rsid w:val="001F13B9"/>
    <w:rsid w:val="00216E01"/>
    <w:rsid w:val="00222360"/>
    <w:rsid w:val="002264C2"/>
    <w:rsid w:val="00241FA5"/>
    <w:rsid w:val="00245332"/>
    <w:rsid w:val="00261F3D"/>
    <w:rsid w:val="0026423F"/>
    <w:rsid w:val="002A06E9"/>
    <w:rsid w:val="002C2448"/>
    <w:rsid w:val="002C6B91"/>
    <w:rsid w:val="002C6F54"/>
    <w:rsid w:val="002D2213"/>
    <w:rsid w:val="003103E8"/>
    <w:rsid w:val="003308AA"/>
    <w:rsid w:val="0036594B"/>
    <w:rsid w:val="003A147C"/>
    <w:rsid w:val="003B5AB6"/>
    <w:rsid w:val="003D0950"/>
    <w:rsid w:val="003D58E2"/>
    <w:rsid w:val="003E0E9F"/>
    <w:rsid w:val="00440E80"/>
    <w:rsid w:val="0046013A"/>
    <w:rsid w:val="00461E94"/>
    <w:rsid w:val="004621B9"/>
    <w:rsid w:val="00495C21"/>
    <w:rsid w:val="004A55B5"/>
    <w:rsid w:val="0051510A"/>
    <w:rsid w:val="00520139"/>
    <w:rsid w:val="00554393"/>
    <w:rsid w:val="00583BAE"/>
    <w:rsid w:val="0059687E"/>
    <w:rsid w:val="005A06F9"/>
    <w:rsid w:val="005A6899"/>
    <w:rsid w:val="005E75FC"/>
    <w:rsid w:val="00621834"/>
    <w:rsid w:val="00641783"/>
    <w:rsid w:val="00663464"/>
    <w:rsid w:val="0066742E"/>
    <w:rsid w:val="00670F1D"/>
    <w:rsid w:val="006A730B"/>
    <w:rsid w:val="006D309E"/>
    <w:rsid w:val="00704050"/>
    <w:rsid w:val="007104C4"/>
    <w:rsid w:val="007270C8"/>
    <w:rsid w:val="00746234"/>
    <w:rsid w:val="00766288"/>
    <w:rsid w:val="00781B62"/>
    <w:rsid w:val="007A55C0"/>
    <w:rsid w:val="007B6B2F"/>
    <w:rsid w:val="007C1032"/>
    <w:rsid w:val="007C2F21"/>
    <w:rsid w:val="007C6C5E"/>
    <w:rsid w:val="007E49A8"/>
    <w:rsid w:val="00800E8E"/>
    <w:rsid w:val="0081510D"/>
    <w:rsid w:val="00853818"/>
    <w:rsid w:val="008621C5"/>
    <w:rsid w:val="008643FA"/>
    <w:rsid w:val="008B2F89"/>
    <w:rsid w:val="008E524C"/>
    <w:rsid w:val="008F3A01"/>
    <w:rsid w:val="00910742"/>
    <w:rsid w:val="0092078B"/>
    <w:rsid w:val="00921EAF"/>
    <w:rsid w:val="00946D81"/>
    <w:rsid w:val="0097477F"/>
    <w:rsid w:val="00985C92"/>
    <w:rsid w:val="009C084E"/>
    <w:rsid w:val="009C768E"/>
    <w:rsid w:val="009E4523"/>
    <w:rsid w:val="00A129E5"/>
    <w:rsid w:val="00A20939"/>
    <w:rsid w:val="00A20D26"/>
    <w:rsid w:val="00A31D17"/>
    <w:rsid w:val="00A42088"/>
    <w:rsid w:val="00A66CCD"/>
    <w:rsid w:val="00A731CD"/>
    <w:rsid w:val="00AC4D3B"/>
    <w:rsid w:val="00AC68C9"/>
    <w:rsid w:val="00B1542F"/>
    <w:rsid w:val="00B15ACD"/>
    <w:rsid w:val="00B3682D"/>
    <w:rsid w:val="00B40EF6"/>
    <w:rsid w:val="00B455C5"/>
    <w:rsid w:val="00B67980"/>
    <w:rsid w:val="00B922B1"/>
    <w:rsid w:val="00BA24EB"/>
    <w:rsid w:val="00BD3E0A"/>
    <w:rsid w:val="00BF3E60"/>
    <w:rsid w:val="00BF49A4"/>
    <w:rsid w:val="00C116FE"/>
    <w:rsid w:val="00C14353"/>
    <w:rsid w:val="00C152EF"/>
    <w:rsid w:val="00C1762E"/>
    <w:rsid w:val="00C2128A"/>
    <w:rsid w:val="00C42C2E"/>
    <w:rsid w:val="00C63D4A"/>
    <w:rsid w:val="00CC71FB"/>
    <w:rsid w:val="00CE69AF"/>
    <w:rsid w:val="00CE6C07"/>
    <w:rsid w:val="00D352BF"/>
    <w:rsid w:val="00D83E58"/>
    <w:rsid w:val="00D87C88"/>
    <w:rsid w:val="00D90229"/>
    <w:rsid w:val="00D912EA"/>
    <w:rsid w:val="00DB0280"/>
    <w:rsid w:val="00DB513B"/>
    <w:rsid w:val="00E17DAB"/>
    <w:rsid w:val="00E464FA"/>
    <w:rsid w:val="00E728D0"/>
    <w:rsid w:val="00E81D6D"/>
    <w:rsid w:val="00E84EA8"/>
    <w:rsid w:val="00E97F92"/>
    <w:rsid w:val="00EA0315"/>
    <w:rsid w:val="00EA61A7"/>
    <w:rsid w:val="00EB0584"/>
    <w:rsid w:val="00EB3FE9"/>
    <w:rsid w:val="00F11298"/>
    <w:rsid w:val="00F26C99"/>
    <w:rsid w:val="00F44B9F"/>
    <w:rsid w:val="00F862CD"/>
    <w:rsid w:val="00FB41EE"/>
    <w:rsid w:val="00FD10AA"/>
    <w:rsid w:val="00FD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65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ascii="Calibri" w:eastAsia="Times New Roman" w:hAnsi="Calibri" w:cs="Calibri"/>
      <w:color w:val="1F3863"/>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D83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2393">
      <w:bodyDiv w:val="1"/>
      <w:marLeft w:val="0"/>
      <w:marRight w:val="0"/>
      <w:marTop w:val="0"/>
      <w:marBottom w:val="0"/>
      <w:divBdr>
        <w:top w:val="none" w:sz="0" w:space="0" w:color="auto"/>
        <w:left w:val="none" w:sz="0" w:space="0" w:color="auto"/>
        <w:bottom w:val="none" w:sz="0" w:space="0" w:color="auto"/>
        <w:right w:val="none" w:sz="0" w:space="0" w:color="auto"/>
      </w:divBdr>
    </w:div>
    <w:div w:id="31423012">
      <w:bodyDiv w:val="1"/>
      <w:marLeft w:val="0"/>
      <w:marRight w:val="0"/>
      <w:marTop w:val="0"/>
      <w:marBottom w:val="0"/>
      <w:divBdr>
        <w:top w:val="none" w:sz="0" w:space="0" w:color="auto"/>
        <w:left w:val="none" w:sz="0" w:space="0" w:color="auto"/>
        <w:bottom w:val="none" w:sz="0" w:space="0" w:color="auto"/>
        <w:right w:val="none" w:sz="0" w:space="0" w:color="auto"/>
      </w:divBdr>
    </w:div>
    <w:div w:id="69234535">
      <w:bodyDiv w:val="1"/>
      <w:marLeft w:val="0"/>
      <w:marRight w:val="0"/>
      <w:marTop w:val="0"/>
      <w:marBottom w:val="0"/>
      <w:divBdr>
        <w:top w:val="none" w:sz="0" w:space="0" w:color="auto"/>
        <w:left w:val="none" w:sz="0" w:space="0" w:color="auto"/>
        <w:bottom w:val="none" w:sz="0" w:space="0" w:color="auto"/>
        <w:right w:val="none" w:sz="0" w:space="0" w:color="auto"/>
      </w:divBdr>
    </w:div>
    <w:div w:id="100147970">
      <w:bodyDiv w:val="1"/>
      <w:marLeft w:val="0"/>
      <w:marRight w:val="0"/>
      <w:marTop w:val="0"/>
      <w:marBottom w:val="0"/>
      <w:divBdr>
        <w:top w:val="none" w:sz="0" w:space="0" w:color="auto"/>
        <w:left w:val="none" w:sz="0" w:space="0" w:color="auto"/>
        <w:bottom w:val="none" w:sz="0" w:space="0" w:color="auto"/>
        <w:right w:val="none" w:sz="0" w:space="0" w:color="auto"/>
      </w:divBdr>
    </w:div>
    <w:div w:id="127817669">
      <w:bodyDiv w:val="1"/>
      <w:marLeft w:val="0"/>
      <w:marRight w:val="0"/>
      <w:marTop w:val="0"/>
      <w:marBottom w:val="0"/>
      <w:divBdr>
        <w:top w:val="none" w:sz="0" w:space="0" w:color="auto"/>
        <w:left w:val="none" w:sz="0" w:space="0" w:color="auto"/>
        <w:bottom w:val="none" w:sz="0" w:space="0" w:color="auto"/>
        <w:right w:val="none" w:sz="0" w:space="0" w:color="auto"/>
      </w:divBdr>
    </w:div>
    <w:div w:id="163322238">
      <w:bodyDiv w:val="1"/>
      <w:marLeft w:val="0"/>
      <w:marRight w:val="0"/>
      <w:marTop w:val="0"/>
      <w:marBottom w:val="0"/>
      <w:divBdr>
        <w:top w:val="none" w:sz="0" w:space="0" w:color="auto"/>
        <w:left w:val="none" w:sz="0" w:space="0" w:color="auto"/>
        <w:bottom w:val="none" w:sz="0" w:space="0" w:color="auto"/>
        <w:right w:val="none" w:sz="0" w:space="0" w:color="auto"/>
      </w:divBdr>
    </w:div>
    <w:div w:id="165485070">
      <w:bodyDiv w:val="1"/>
      <w:marLeft w:val="0"/>
      <w:marRight w:val="0"/>
      <w:marTop w:val="0"/>
      <w:marBottom w:val="0"/>
      <w:divBdr>
        <w:top w:val="none" w:sz="0" w:space="0" w:color="auto"/>
        <w:left w:val="none" w:sz="0" w:space="0" w:color="auto"/>
        <w:bottom w:val="none" w:sz="0" w:space="0" w:color="auto"/>
        <w:right w:val="none" w:sz="0" w:space="0" w:color="auto"/>
      </w:divBdr>
    </w:div>
    <w:div w:id="199709129">
      <w:bodyDiv w:val="1"/>
      <w:marLeft w:val="0"/>
      <w:marRight w:val="0"/>
      <w:marTop w:val="0"/>
      <w:marBottom w:val="0"/>
      <w:divBdr>
        <w:top w:val="none" w:sz="0" w:space="0" w:color="auto"/>
        <w:left w:val="none" w:sz="0" w:space="0" w:color="auto"/>
        <w:bottom w:val="none" w:sz="0" w:space="0" w:color="auto"/>
        <w:right w:val="none" w:sz="0" w:space="0" w:color="auto"/>
      </w:divBdr>
      <w:divsChild>
        <w:div w:id="967854796">
          <w:marLeft w:val="720"/>
          <w:marRight w:val="0"/>
          <w:marTop w:val="0"/>
          <w:marBottom w:val="0"/>
          <w:divBdr>
            <w:top w:val="none" w:sz="0" w:space="0" w:color="auto"/>
            <w:left w:val="none" w:sz="0" w:space="0" w:color="auto"/>
            <w:bottom w:val="none" w:sz="0" w:space="0" w:color="auto"/>
            <w:right w:val="none" w:sz="0" w:space="0" w:color="auto"/>
          </w:divBdr>
        </w:div>
        <w:div w:id="438644736">
          <w:marLeft w:val="720"/>
          <w:marRight w:val="0"/>
          <w:marTop w:val="0"/>
          <w:marBottom w:val="0"/>
          <w:divBdr>
            <w:top w:val="none" w:sz="0" w:space="0" w:color="auto"/>
            <w:left w:val="none" w:sz="0" w:space="0" w:color="auto"/>
            <w:bottom w:val="none" w:sz="0" w:space="0" w:color="auto"/>
            <w:right w:val="none" w:sz="0" w:space="0" w:color="auto"/>
          </w:divBdr>
        </w:div>
        <w:div w:id="2127775629">
          <w:marLeft w:val="720"/>
          <w:marRight w:val="0"/>
          <w:marTop w:val="0"/>
          <w:marBottom w:val="0"/>
          <w:divBdr>
            <w:top w:val="none" w:sz="0" w:space="0" w:color="auto"/>
            <w:left w:val="none" w:sz="0" w:space="0" w:color="auto"/>
            <w:bottom w:val="none" w:sz="0" w:space="0" w:color="auto"/>
            <w:right w:val="none" w:sz="0" w:space="0" w:color="auto"/>
          </w:divBdr>
        </w:div>
      </w:divsChild>
    </w:div>
    <w:div w:id="329143232">
      <w:bodyDiv w:val="1"/>
      <w:marLeft w:val="0"/>
      <w:marRight w:val="0"/>
      <w:marTop w:val="0"/>
      <w:marBottom w:val="0"/>
      <w:divBdr>
        <w:top w:val="none" w:sz="0" w:space="0" w:color="auto"/>
        <w:left w:val="none" w:sz="0" w:space="0" w:color="auto"/>
        <w:bottom w:val="none" w:sz="0" w:space="0" w:color="auto"/>
        <w:right w:val="none" w:sz="0" w:space="0" w:color="auto"/>
      </w:divBdr>
    </w:div>
    <w:div w:id="370037433">
      <w:bodyDiv w:val="1"/>
      <w:marLeft w:val="0"/>
      <w:marRight w:val="0"/>
      <w:marTop w:val="0"/>
      <w:marBottom w:val="0"/>
      <w:divBdr>
        <w:top w:val="none" w:sz="0" w:space="0" w:color="auto"/>
        <w:left w:val="none" w:sz="0" w:space="0" w:color="auto"/>
        <w:bottom w:val="none" w:sz="0" w:space="0" w:color="auto"/>
        <w:right w:val="none" w:sz="0" w:space="0" w:color="auto"/>
      </w:divBdr>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454518344">
      <w:bodyDiv w:val="1"/>
      <w:marLeft w:val="0"/>
      <w:marRight w:val="0"/>
      <w:marTop w:val="0"/>
      <w:marBottom w:val="0"/>
      <w:divBdr>
        <w:top w:val="none" w:sz="0" w:space="0" w:color="auto"/>
        <w:left w:val="none" w:sz="0" w:space="0" w:color="auto"/>
        <w:bottom w:val="none" w:sz="0" w:space="0" w:color="auto"/>
        <w:right w:val="none" w:sz="0" w:space="0" w:color="auto"/>
      </w:divBdr>
    </w:div>
    <w:div w:id="485366420">
      <w:bodyDiv w:val="1"/>
      <w:marLeft w:val="0"/>
      <w:marRight w:val="0"/>
      <w:marTop w:val="0"/>
      <w:marBottom w:val="0"/>
      <w:divBdr>
        <w:top w:val="none" w:sz="0" w:space="0" w:color="auto"/>
        <w:left w:val="none" w:sz="0" w:space="0" w:color="auto"/>
        <w:bottom w:val="none" w:sz="0" w:space="0" w:color="auto"/>
        <w:right w:val="none" w:sz="0" w:space="0" w:color="auto"/>
      </w:divBdr>
    </w:div>
    <w:div w:id="486047333">
      <w:bodyDiv w:val="1"/>
      <w:marLeft w:val="0"/>
      <w:marRight w:val="0"/>
      <w:marTop w:val="0"/>
      <w:marBottom w:val="0"/>
      <w:divBdr>
        <w:top w:val="none" w:sz="0" w:space="0" w:color="auto"/>
        <w:left w:val="none" w:sz="0" w:space="0" w:color="auto"/>
        <w:bottom w:val="none" w:sz="0" w:space="0" w:color="auto"/>
        <w:right w:val="none" w:sz="0" w:space="0" w:color="auto"/>
      </w:divBdr>
    </w:div>
    <w:div w:id="615912083">
      <w:bodyDiv w:val="1"/>
      <w:marLeft w:val="0"/>
      <w:marRight w:val="0"/>
      <w:marTop w:val="0"/>
      <w:marBottom w:val="0"/>
      <w:divBdr>
        <w:top w:val="none" w:sz="0" w:space="0" w:color="auto"/>
        <w:left w:val="none" w:sz="0" w:space="0" w:color="auto"/>
        <w:bottom w:val="none" w:sz="0" w:space="0" w:color="auto"/>
        <w:right w:val="none" w:sz="0" w:space="0" w:color="auto"/>
      </w:divBdr>
    </w:div>
    <w:div w:id="635332442">
      <w:bodyDiv w:val="1"/>
      <w:marLeft w:val="0"/>
      <w:marRight w:val="0"/>
      <w:marTop w:val="0"/>
      <w:marBottom w:val="0"/>
      <w:divBdr>
        <w:top w:val="none" w:sz="0" w:space="0" w:color="auto"/>
        <w:left w:val="none" w:sz="0" w:space="0" w:color="auto"/>
        <w:bottom w:val="none" w:sz="0" w:space="0" w:color="auto"/>
        <w:right w:val="none" w:sz="0" w:space="0" w:color="auto"/>
      </w:divBdr>
    </w:div>
    <w:div w:id="664094650">
      <w:bodyDiv w:val="1"/>
      <w:marLeft w:val="0"/>
      <w:marRight w:val="0"/>
      <w:marTop w:val="0"/>
      <w:marBottom w:val="0"/>
      <w:divBdr>
        <w:top w:val="none" w:sz="0" w:space="0" w:color="auto"/>
        <w:left w:val="none" w:sz="0" w:space="0" w:color="auto"/>
        <w:bottom w:val="none" w:sz="0" w:space="0" w:color="auto"/>
        <w:right w:val="none" w:sz="0" w:space="0" w:color="auto"/>
      </w:divBdr>
    </w:div>
    <w:div w:id="1015957377">
      <w:bodyDiv w:val="1"/>
      <w:marLeft w:val="0"/>
      <w:marRight w:val="0"/>
      <w:marTop w:val="0"/>
      <w:marBottom w:val="0"/>
      <w:divBdr>
        <w:top w:val="none" w:sz="0" w:space="0" w:color="auto"/>
        <w:left w:val="none" w:sz="0" w:space="0" w:color="auto"/>
        <w:bottom w:val="none" w:sz="0" w:space="0" w:color="auto"/>
        <w:right w:val="none" w:sz="0" w:space="0" w:color="auto"/>
      </w:divBdr>
    </w:div>
    <w:div w:id="1026490932">
      <w:bodyDiv w:val="1"/>
      <w:marLeft w:val="0"/>
      <w:marRight w:val="0"/>
      <w:marTop w:val="0"/>
      <w:marBottom w:val="0"/>
      <w:divBdr>
        <w:top w:val="none" w:sz="0" w:space="0" w:color="auto"/>
        <w:left w:val="none" w:sz="0" w:space="0" w:color="auto"/>
        <w:bottom w:val="none" w:sz="0" w:space="0" w:color="auto"/>
        <w:right w:val="none" w:sz="0" w:space="0" w:color="auto"/>
      </w:divBdr>
      <w:divsChild>
        <w:div w:id="1621456909">
          <w:marLeft w:val="907"/>
          <w:marRight w:val="0"/>
          <w:marTop w:val="0"/>
          <w:marBottom w:val="0"/>
          <w:divBdr>
            <w:top w:val="none" w:sz="0" w:space="0" w:color="auto"/>
            <w:left w:val="none" w:sz="0" w:space="0" w:color="auto"/>
            <w:bottom w:val="none" w:sz="0" w:space="0" w:color="auto"/>
            <w:right w:val="none" w:sz="0" w:space="0" w:color="auto"/>
          </w:divBdr>
        </w:div>
        <w:div w:id="651329338">
          <w:marLeft w:val="907"/>
          <w:marRight w:val="0"/>
          <w:marTop w:val="0"/>
          <w:marBottom w:val="0"/>
          <w:divBdr>
            <w:top w:val="none" w:sz="0" w:space="0" w:color="auto"/>
            <w:left w:val="none" w:sz="0" w:space="0" w:color="auto"/>
            <w:bottom w:val="none" w:sz="0" w:space="0" w:color="auto"/>
            <w:right w:val="none" w:sz="0" w:space="0" w:color="auto"/>
          </w:divBdr>
        </w:div>
        <w:div w:id="1994066649">
          <w:marLeft w:val="907"/>
          <w:marRight w:val="0"/>
          <w:marTop w:val="0"/>
          <w:marBottom w:val="0"/>
          <w:divBdr>
            <w:top w:val="none" w:sz="0" w:space="0" w:color="auto"/>
            <w:left w:val="none" w:sz="0" w:space="0" w:color="auto"/>
            <w:bottom w:val="none" w:sz="0" w:space="0" w:color="auto"/>
            <w:right w:val="none" w:sz="0" w:space="0" w:color="auto"/>
          </w:divBdr>
        </w:div>
      </w:divsChild>
    </w:div>
    <w:div w:id="1065646376">
      <w:bodyDiv w:val="1"/>
      <w:marLeft w:val="0"/>
      <w:marRight w:val="0"/>
      <w:marTop w:val="0"/>
      <w:marBottom w:val="0"/>
      <w:divBdr>
        <w:top w:val="none" w:sz="0" w:space="0" w:color="auto"/>
        <w:left w:val="none" w:sz="0" w:space="0" w:color="auto"/>
        <w:bottom w:val="none" w:sz="0" w:space="0" w:color="auto"/>
        <w:right w:val="none" w:sz="0" w:space="0" w:color="auto"/>
      </w:divBdr>
    </w:div>
    <w:div w:id="1097289508">
      <w:bodyDiv w:val="1"/>
      <w:marLeft w:val="0"/>
      <w:marRight w:val="0"/>
      <w:marTop w:val="0"/>
      <w:marBottom w:val="0"/>
      <w:divBdr>
        <w:top w:val="none" w:sz="0" w:space="0" w:color="auto"/>
        <w:left w:val="none" w:sz="0" w:space="0" w:color="auto"/>
        <w:bottom w:val="none" w:sz="0" w:space="0" w:color="auto"/>
        <w:right w:val="none" w:sz="0" w:space="0" w:color="auto"/>
      </w:divBdr>
    </w:div>
    <w:div w:id="1145975235">
      <w:bodyDiv w:val="1"/>
      <w:marLeft w:val="0"/>
      <w:marRight w:val="0"/>
      <w:marTop w:val="0"/>
      <w:marBottom w:val="0"/>
      <w:divBdr>
        <w:top w:val="none" w:sz="0" w:space="0" w:color="auto"/>
        <w:left w:val="none" w:sz="0" w:space="0" w:color="auto"/>
        <w:bottom w:val="none" w:sz="0" w:space="0" w:color="auto"/>
        <w:right w:val="none" w:sz="0" w:space="0" w:color="auto"/>
      </w:divBdr>
    </w:div>
    <w:div w:id="1199657665">
      <w:bodyDiv w:val="1"/>
      <w:marLeft w:val="0"/>
      <w:marRight w:val="0"/>
      <w:marTop w:val="0"/>
      <w:marBottom w:val="0"/>
      <w:divBdr>
        <w:top w:val="none" w:sz="0" w:space="0" w:color="auto"/>
        <w:left w:val="none" w:sz="0" w:space="0" w:color="auto"/>
        <w:bottom w:val="none" w:sz="0" w:space="0" w:color="auto"/>
        <w:right w:val="none" w:sz="0" w:space="0" w:color="auto"/>
      </w:divBdr>
    </w:div>
    <w:div w:id="1227571207">
      <w:bodyDiv w:val="1"/>
      <w:marLeft w:val="0"/>
      <w:marRight w:val="0"/>
      <w:marTop w:val="0"/>
      <w:marBottom w:val="0"/>
      <w:divBdr>
        <w:top w:val="none" w:sz="0" w:space="0" w:color="auto"/>
        <w:left w:val="none" w:sz="0" w:space="0" w:color="auto"/>
        <w:bottom w:val="none" w:sz="0" w:space="0" w:color="auto"/>
        <w:right w:val="none" w:sz="0" w:space="0" w:color="auto"/>
      </w:divBdr>
    </w:div>
    <w:div w:id="1236087463">
      <w:bodyDiv w:val="1"/>
      <w:marLeft w:val="0"/>
      <w:marRight w:val="0"/>
      <w:marTop w:val="0"/>
      <w:marBottom w:val="0"/>
      <w:divBdr>
        <w:top w:val="none" w:sz="0" w:space="0" w:color="auto"/>
        <w:left w:val="none" w:sz="0" w:space="0" w:color="auto"/>
        <w:bottom w:val="none" w:sz="0" w:space="0" w:color="auto"/>
        <w:right w:val="none" w:sz="0" w:space="0" w:color="auto"/>
      </w:divBdr>
    </w:div>
    <w:div w:id="1287273895">
      <w:bodyDiv w:val="1"/>
      <w:marLeft w:val="0"/>
      <w:marRight w:val="0"/>
      <w:marTop w:val="0"/>
      <w:marBottom w:val="0"/>
      <w:divBdr>
        <w:top w:val="none" w:sz="0" w:space="0" w:color="auto"/>
        <w:left w:val="none" w:sz="0" w:space="0" w:color="auto"/>
        <w:bottom w:val="none" w:sz="0" w:space="0" w:color="auto"/>
        <w:right w:val="none" w:sz="0" w:space="0" w:color="auto"/>
      </w:divBdr>
    </w:div>
    <w:div w:id="1290287188">
      <w:bodyDiv w:val="1"/>
      <w:marLeft w:val="0"/>
      <w:marRight w:val="0"/>
      <w:marTop w:val="0"/>
      <w:marBottom w:val="0"/>
      <w:divBdr>
        <w:top w:val="none" w:sz="0" w:space="0" w:color="auto"/>
        <w:left w:val="none" w:sz="0" w:space="0" w:color="auto"/>
        <w:bottom w:val="none" w:sz="0" w:space="0" w:color="auto"/>
        <w:right w:val="none" w:sz="0" w:space="0" w:color="auto"/>
      </w:divBdr>
      <w:divsChild>
        <w:div w:id="399910241">
          <w:marLeft w:val="907"/>
          <w:marRight w:val="0"/>
          <w:marTop w:val="0"/>
          <w:marBottom w:val="0"/>
          <w:divBdr>
            <w:top w:val="none" w:sz="0" w:space="0" w:color="auto"/>
            <w:left w:val="none" w:sz="0" w:space="0" w:color="auto"/>
            <w:bottom w:val="none" w:sz="0" w:space="0" w:color="auto"/>
            <w:right w:val="none" w:sz="0" w:space="0" w:color="auto"/>
          </w:divBdr>
        </w:div>
        <w:div w:id="1427848544">
          <w:marLeft w:val="907"/>
          <w:marRight w:val="0"/>
          <w:marTop w:val="0"/>
          <w:marBottom w:val="0"/>
          <w:divBdr>
            <w:top w:val="none" w:sz="0" w:space="0" w:color="auto"/>
            <w:left w:val="none" w:sz="0" w:space="0" w:color="auto"/>
            <w:bottom w:val="none" w:sz="0" w:space="0" w:color="auto"/>
            <w:right w:val="none" w:sz="0" w:space="0" w:color="auto"/>
          </w:divBdr>
        </w:div>
        <w:div w:id="714234148">
          <w:marLeft w:val="907"/>
          <w:marRight w:val="0"/>
          <w:marTop w:val="0"/>
          <w:marBottom w:val="0"/>
          <w:divBdr>
            <w:top w:val="none" w:sz="0" w:space="0" w:color="auto"/>
            <w:left w:val="none" w:sz="0" w:space="0" w:color="auto"/>
            <w:bottom w:val="none" w:sz="0" w:space="0" w:color="auto"/>
            <w:right w:val="none" w:sz="0" w:space="0" w:color="auto"/>
          </w:divBdr>
        </w:div>
      </w:divsChild>
    </w:div>
    <w:div w:id="1308169334">
      <w:bodyDiv w:val="1"/>
      <w:marLeft w:val="0"/>
      <w:marRight w:val="0"/>
      <w:marTop w:val="0"/>
      <w:marBottom w:val="0"/>
      <w:divBdr>
        <w:top w:val="none" w:sz="0" w:space="0" w:color="auto"/>
        <w:left w:val="none" w:sz="0" w:space="0" w:color="auto"/>
        <w:bottom w:val="none" w:sz="0" w:space="0" w:color="auto"/>
        <w:right w:val="none" w:sz="0" w:space="0" w:color="auto"/>
      </w:divBdr>
    </w:div>
    <w:div w:id="1308700820">
      <w:bodyDiv w:val="1"/>
      <w:marLeft w:val="0"/>
      <w:marRight w:val="0"/>
      <w:marTop w:val="0"/>
      <w:marBottom w:val="0"/>
      <w:divBdr>
        <w:top w:val="none" w:sz="0" w:space="0" w:color="auto"/>
        <w:left w:val="none" w:sz="0" w:space="0" w:color="auto"/>
        <w:bottom w:val="none" w:sz="0" w:space="0" w:color="auto"/>
        <w:right w:val="none" w:sz="0" w:space="0" w:color="auto"/>
      </w:divBdr>
    </w:div>
    <w:div w:id="1377851311">
      <w:bodyDiv w:val="1"/>
      <w:marLeft w:val="0"/>
      <w:marRight w:val="0"/>
      <w:marTop w:val="0"/>
      <w:marBottom w:val="0"/>
      <w:divBdr>
        <w:top w:val="none" w:sz="0" w:space="0" w:color="auto"/>
        <w:left w:val="none" w:sz="0" w:space="0" w:color="auto"/>
        <w:bottom w:val="none" w:sz="0" w:space="0" w:color="auto"/>
        <w:right w:val="none" w:sz="0" w:space="0" w:color="auto"/>
      </w:divBdr>
    </w:div>
    <w:div w:id="1421562075">
      <w:bodyDiv w:val="1"/>
      <w:marLeft w:val="0"/>
      <w:marRight w:val="0"/>
      <w:marTop w:val="0"/>
      <w:marBottom w:val="0"/>
      <w:divBdr>
        <w:top w:val="none" w:sz="0" w:space="0" w:color="auto"/>
        <w:left w:val="none" w:sz="0" w:space="0" w:color="auto"/>
        <w:bottom w:val="none" w:sz="0" w:space="0" w:color="auto"/>
        <w:right w:val="none" w:sz="0" w:space="0" w:color="auto"/>
      </w:divBdr>
    </w:div>
    <w:div w:id="1454709368">
      <w:bodyDiv w:val="1"/>
      <w:marLeft w:val="0"/>
      <w:marRight w:val="0"/>
      <w:marTop w:val="0"/>
      <w:marBottom w:val="0"/>
      <w:divBdr>
        <w:top w:val="none" w:sz="0" w:space="0" w:color="auto"/>
        <w:left w:val="none" w:sz="0" w:space="0" w:color="auto"/>
        <w:bottom w:val="none" w:sz="0" w:space="0" w:color="auto"/>
        <w:right w:val="none" w:sz="0" w:space="0" w:color="auto"/>
      </w:divBdr>
      <w:divsChild>
        <w:div w:id="576406690">
          <w:marLeft w:val="907"/>
          <w:marRight w:val="0"/>
          <w:marTop w:val="0"/>
          <w:marBottom w:val="0"/>
          <w:divBdr>
            <w:top w:val="none" w:sz="0" w:space="0" w:color="auto"/>
            <w:left w:val="none" w:sz="0" w:space="0" w:color="auto"/>
            <w:bottom w:val="none" w:sz="0" w:space="0" w:color="auto"/>
            <w:right w:val="none" w:sz="0" w:space="0" w:color="auto"/>
          </w:divBdr>
        </w:div>
        <w:div w:id="269120405">
          <w:marLeft w:val="907"/>
          <w:marRight w:val="0"/>
          <w:marTop w:val="0"/>
          <w:marBottom w:val="0"/>
          <w:divBdr>
            <w:top w:val="none" w:sz="0" w:space="0" w:color="auto"/>
            <w:left w:val="none" w:sz="0" w:space="0" w:color="auto"/>
            <w:bottom w:val="none" w:sz="0" w:space="0" w:color="auto"/>
            <w:right w:val="none" w:sz="0" w:space="0" w:color="auto"/>
          </w:divBdr>
        </w:div>
        <w:div w:id="1427923987">
          <w:marLeft w:val="907"/>
          <w:marRight w:val="0"/>
          <w:marTop w:val="0"/>
          <w:marBottom w:val="0"/>
          <w:divBdr>
            <w:top w:val="none" w:sz="0" w:space="0" w:color="auto"/>
            <w:left w:val="none" w:sz="0" w:space="0" w:color="auto"/>
            <w:bottom w:val="none" w:sz="0" w:space="0" w:color="auto"/>
            <w:right w:val="none" w:sz="0" w:space="0" w:color="auto"/>
          </w:divBdr>
        </w:div>
      </w:divsChild>
    </w:div>
    <w:div w:id="1458446667">
      <w:bodyDiv w:val="1"/>
      <w:marLeft w:val="0"/>
      <w:marRight w:val="0"/>
      <w:marTop w:val="0"/>
      <w:marBottom w:val="0"/>
      <w:divBdr>
        <w:top w:val="none" w:sz="0" w:space="0" w:color="auto"/>
        <w:left w:val="none" w:sz="0" w:space="0" w:color="auto"/>
        <w:bottom w:val="none" w:sz="0" w:space="0" w:color="auto"/>
        <w:right w:val="none" w:sz="0" w:space="0" w:color="auto"/>
      </w:divBdr>
    </w:div>
    <w:div w:id="1491750935">
      <w:bodyDiv w:val="1"/>
      <w:marLeft w:val="0"/>
      <w:marRight w:val="0"/>
      <w:marTop w:val="0"/>
      <w:marBottom w:val="0"/>
      <w:divBdr>
        <w:top w:val="none" w:sz="0" w:space="0" w:color="auto"/>
        <w:left w:val="none" w:sz="0" w:space="0" w:color="auto"/>
        <w:bottom w:val="none" w:sz="0" w:space="0" w:color="auto"/>
        <w:right w:val="none" w:sz="0" w:space="0" w:color="auto"/>
      </w:divBdr>
    </w:div>
    <w:div w:id="1505363526">
      <w:bodyDiv w:val="1"/>
      <w:marLeft w:val="0"/>
      <w:marRight w:val="0"/>
      <w:marTop w:val="0"/>
      <w:marBottom w:val="0"/>
      <w:divBdr>
        <w:top w:val="none" w:sz="0" w:space="0" w:color="auto"/>
        <w:left w:val="none" w:sz="0" w:space="0" w:color="auto"/>
        <w:bottom w:val="none" w:sz="0" w:space="0" w:color="auto"/>
        <w:right w:val="none" w:sz="0" w:space="0" w:color="auto"/>
      </w:divBdr>
    </w:div>
    <w:div w:id="1524637440">
      <w:bodyDiv w:val="1"/>
      <w:marLeft w:val="0"/>
      <w:marRight w:val="0"/>
      <w:marTop w:val="0"/>
      <w:marBottom w:val="0"/>
      <w:divBdr>
        <w:top w:val="none" w:sz="0" w:space="0" w:color="auto"/>
        <w:left w:val="none" w:sz="0" w:space="0" w:color="auto"/>
        <w:bottom w:val="none" w:sz="0" w:space="0" w:color="auto"/>
        <w:right w:val="none" w:sz="0" w:space="0" w:color="auto"/>
      </w:divBdr>
    </w:div>
    <w:div w:id="1789934446">
      <w:bodyDiv w:val="1"/>
      <w:marLeft w:val="0"/>
      <w:marRight w:val="0"/>
      <w:marTop w:val="0"/>
      <w:marBottom w:val="0"/>
      <w:divBdr>
        <w:top w:val="none" w:sz="0" w:space="0" w:color="auto"/>
        <w:left w:val="none" w:sz="0" w:space="0" w:color="auto"/>
        <w:bottom w:val="none" w:sz="0" w:space="0" w:color="auto"/>
        <w:right w:val="none" w:sz="0" w:space="0" w:color="auto"/>
      </w:divBdr>
    </w:div>
    <w:div w:id="1802767631">
      <w:bodyDiv w:val="1"/>
      <w:marLeft w:val="0"/>
      <w:marRight w:val="0"/>
      <w:marTop w:val="0"/>
      <w:marBottom w:val="0"/>
      <w:divBdr>
        <w:top w:val="none" w:sz="0" w:space="0" w:color="auto"/>
        <w:left w:val="none" w:sz="0" w:space="0" w:color="auto"/>
        <w:bottom w:val="none" w:sz="0" w:space="0" w:color="auto"/>
        <w:right w:val="none" w:sz="0" w:space="0" w:color="auto"/>
      </w:divBdr>
    </w:div>
    <w:div w:id="1839416267">
      <w:bodyDiv w:val="1"/>
      <w:marLeft w:val="0"/>
      <w:marRight w:val="0"/>
      <w:marTop w:val="0"/>
      <w:marBottom w:val="0"/>
      <w:divBdr>
        <w:top w:val="none" w:sz="0" w:space="0" w:color="auto"/>
        <w:left w:val="none" w:sz="0" w:space="0" w:color="auto"/>
        <w:bottom w:val="none" w:sz="0" w:space="0" w:color="auto"/>
        <w:right w:val="none" w:sz="0" w:space="0" w:color="auto"/>
      </w:divBdr>
    </w:div>
    <w:div w:id="1856728946">
      <w:bodyDiv w:val="1"/>
      <w:marLeft w:val="0"/>
      <w:marRight w:val="0"/>
      <w:marTop w:val="0"/>
      <w:marBottom w:val="0"/>
      <w:divBdr>
        <w:top w:val="none" w:sz="0" w:space="0" w:color="auto"/>
        <w:left w:val="none" w:sz="0" w:space="0" w:color="auto"/>
        <w:bottom w:val="none" w:sz="0" w:space="0" w:color="auto"/>
        <w:right w:val="none" w:sz="0" w:space="0" w:color="auto"/>
      </w:divBdr>
    </w:div>
    <w:div w:id="1880165041">
      <w:bodyDiv w:val="1"/>
      <w:marLeft w:val="0"/>
      <w:marRight w:val="0"/>
      <w:marTop w:val="0"/>
      <w:marBottom w:val="0"/>
      <w:divBdr>
        <w:top w:val="none" w:sz="0" w:space="0" w:color="auto"/>
        <w:left w:val="none" w:sz="0" w:space="0" w:color="auto"/>
        <w:bottom w:val="none" w:sz="0" w:space="0" w:color="auto"/>
        <w:right w:val="none" w:sz="0" w:space="0" w:color="auto"/>
      </w:divBdr>
      <w:divsChild>
        <w:div w:id="1753771016">
          <w:marLeft w:val="907"/>
          <w:marRight w:val="0"/>
          <w:marTop w:val="0"/>
          <w:marBottom w:val="0"/>
          <w:divBdr>
            <w:top w:val="none" w:sz="0" w:space="0" w:color="auto"/>
            <w:left w:val="none" w:sz="0" w:space="0" w:color="auto"/>
            <w:bottom w:val="none" w:sz="0" w:space="0" w:color="auto"/>
            <w:right w:val="none" w:sz="0" w:space="0" w:color="auto"/>
          </w:divBdr>
        </w:div>
        <w:div w:id="362366906">
          <w:marLeft w:val="907"/>
          <w:marRight w:val="0"/>
          <w:marTop w:val="0"/>
          <w:marBottom w:val="0"/>
          <w:divBdr>
            <w:top w:val="none" w:sz="0" w:space="0" w:color="auto"/>
            <w:left w:val="none" w:sz="0" w:space="0" w:color="auto"/>
            <w:bottom w:val="none" w:sz="0" w:space="0" w:color="auto"/>
            <w:right w:val="none" w:sz="0" w:space="0" w:color="auto"/>
          </w:divBdr>
        </w:div>
        <w:div w:id="1812555199">
          <w:marLeft w:val="907"/>
          <w:marRight w:val="0"/>
          <w:marTop w:val="0"/>
          <w:marBottom w:val="0"/>
          <w:divBdr>
            <w:top w:val="none" w:sz="0" w:space="0" w:color="auto"/>
            <w:left w:val="none" w:sz="0" w:space="0" w:color="auto"/>
            <w:bottom w:val="none" w:sz="0" w:space="0" w:color="auto"/>
            <w:right w:val="none" w:sz="0" w:space="0" w:color="auto"/>
          </w:divBdr>
        </w:div>
      </w:divsChild>
    </w:div>
    <w:div w:id="1974209585">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2006933238">
      <w:bodyDiv w:val="1"/>
      <w:marLeft w:val="0"/>
      <w:marRight w:val="0"/>
      <w:marTop w:val="0"/>
      <w:marBottom w:val="0"/>
      <w:divBdr>
        <w:top w:val="none" w:sz="0" w:space="0" w:color="auto"/>
        <w:left w:val="none" w:sz="0" w:space="0" w:color="auto"/>
        <w:bottom w:val="none" w:sz="0" w:space="0" w:color="auto"/>
        <w:right w:val="none" w:sz="0" w:space="0" w:color="auto"/>
      </w:divBdr>
    </w:div>
    <w:div w:id="2073504243">
      <w:bodyDiv w:val="1"/>
      <w:marLeft w:val="0"/>
      <w:marRight w:val="0"/>
      <w:marTop w:val="0"/>
      <w:marBottom w:val="0"/>
      <w:divBdr>
        <w:top w:val="none" w:sz="0" w:space="0" w:color="auto"/>
        <w:left w:val="none" w:sz="0" w:space="0" w:color="auto"/>
        <w:bottom w:val="none" w:sz="0" w:space="0" w:color="auto"/>
        <w:right w:val="none" w:sz="0" w:space="0" w:color="auto"/>
      </w:divBdr>
    </w:div>
    <w:div w:id="2077966917">
      <w:bodyDiv w:val="1"/>
      <w:marLeft w:val="0"/>
      <w:marRight w:val="0"/>
      <w:marTop w:val="0"/>
      <w:marBottom w:val="0"/>
      <w:divBdr>
        <w:top w:val="none" w:sz="0" w:space="0" w:color="auto"/>
        <w:left w:val="none" w:sz="0" w:space="0" w:color="auto"/>
        <w:bottom w:val="none" w:sz="0" w:space="0" w:color="auto"/>
        <w:right w:val="none" w:sz="0" w:space="0" w:color="auto"/>
      </w:divBdr>
    </w:div>
    <w:div w:id="2103914169">
      <w:bodyDiv w:val="1"/>
      <w:marLeft w:val="0"/>
      <w:marRight w:val="0"/>
      <w:marTop w:val="0"/>
      <w:marBottom w:val="0"/>
      <w:divBdr>
        <w:top w:val="none" w:sz="0" w:space="0" w:color="auto"/>
        <w:left w:val="none" w:sz="0" w:space="0" w:color="auto"/>
        <w:bottom w:val="none" w:sz="0" w:space="0" w:color="auto"/>
        <w:right w:val="none" w:sz="0" w:space="0" w:color="auto"/>
      </w:divBdr>
    </w:div>
    <w:div w:id="2110618635">
      <w:bodyDiv w:val="1"/>
      <w:marLeft w:val="0"/>
      <w:marRight w:val="0"/>
      <w:marTop w:val="0"/>
      <w:marBottom w:val="0"/>
      <w:divBdr>
        <w:top w:val="none" w:sz="0" w:space="0" w:color="auto"/>
        <w:left w:val="none" w:sz="0" w:space="0" w:color="auto"/>
        <w:bottom w:val="none" w:sz="0" w:space="0" w:color="auto"/>
        <w:right w:val="none" w:sz="0" w:space="0" w:color="auto"/>
      </w:divBdr>
    </w:div>
    <w:div w:id="214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Cr7SRbOFQN8" TargetMode="External"/><Relationship Id="rId4" Type="http://schemas.openxmlformats.org/officeDocument/2006/relationships/webSettings" Target="webSettings.xml"/><Relationship Id="rId9" Type="http://schemas.openxmlformats.org/officeDocument/2006/relationships/hyperlink" Target="https://www.europlanet-society.org/europlanet-2024-ri/ta1-pfa/ta1-facility-5-makgadikgadi-salt-pans-botswan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3971</Characters>
  <Application>Microsoft Office Word</Application>
  <DocSecurity>0</DocSecurity>
  <Lines>73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Anastasia Mityagina</cp:lastModifiedBy>
  <cp:revision>2</cp:revision>
  <cp:lastPrinted>2020-07-26T07:16:00Z</cp:lastPrinted>
  <dcterms:created xsi:type="dcterms:W3CDTF">2021-10-12T12:16:00Z</dcterms:created>
  <dcterms:modified xsi:type="dcterms:W3CDTF">2021-10-12T12:16:00Z</dcterms:modified>
</cp:coreProperties>
</file>