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442E" w14:textId="7DFA269D" w:rsidR="00B922B1" w:rsidRDefault="00D83E58" w:rsidP="00B922B1">
      <w:r>
        <w:rPr>
          <w:noProof/>
          <w:lang w:eastAsia="en-GB"/>
        </w:rPr>
        <w:drawing>
          <wp:anchor distT="0" distB="0" distL="114300" distR="114300" simplePos="0" relativeHeight="251669631" behindDoc="0" locked="0" layoutInCell="1" allowOverlap="1" wp14:anchorId="08D88D97" wp14:editId="29BE2AD3">
            <wp:simplePos x="0" y="0"/>
            <wp:positionH relativeFrom="column">
              <wp:posOffset>-340995</wp:posOffset>
            </wp:positionH>
            <wp:positionV relativeFrom="paragraph">
              <wp:posOffset>-319405</wp:posOffset>
            </wp:positionV>
            <wp:extent cx="948690" cy="9982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48690" cy="99822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3B3EBF46" wp14:editId="00A84A27">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661E3942" w14:textId="30F86398" w:rsidR="0051510A" w:rsidRPr="004B7221" w:rsidRDefault="004B7221" w:rsidP="0051510A">
                            <w:pPr>
                              <w:jc w:val="center"/>
                              <w:rPr>
                                <w:color w:val="FFFFFF" w:themeColor="background1"/>
                                <w:sz w:val="36"/>
                                <w:szCs w:val="36"/>
                                <w:lang w:val="es-AR"/>
                              </w:rPr>
                            </w:pPr>
                            <w:r w:rsidRPr="004B7221">
                              <w:rPr>
                                <w:color w:val="FFFFFF" w:themeColor="background1"/>
                                <w:sz w:val="36"/>
                                <w:szCs w:val="36"/>
                                <w:lang w:val="es-AR"/>
                              </w:rPr>
                              <w:t>Evaporación y estados de la materia</w:t>
                            </w:r>
                          </w:p>
                          <w:p w14:paraId="060DAC28" w14:textId="7A5B5F99" w:rsidR="0081510D" w:rsidRPr="004B7221" w:rsidRDefault="0081510D" w:rsidP="0081510D">
                            <w:pPr>
                              <w:jc w:val="center"/>
                              <w:rPr>
                                <w:color w:val="FFFFFF" w:themeColor="background1"/>
                                <w:sz w:val="36"/>
                                <w:szCs w:val="36"/>
                                <w:lang w:val="es-A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" fillcolor="#1f3763 [1604]" stroked="f">
                <v:textbox>
                  <w:txbxContent>
                    <w:p w14:paraId="661E3942" w14:textId="30F86398" w:rsidR="0051510A" w:rsidRPr="004B7221" w:rsidRDefault="004B7221" w:rsidP="0051510A">
                      <w:pPr>
                        <w:jc w:val="center"/>
                        <w:rPr>
                          <w:color w:val="FFFFFF" w:themeColor="background1"/>
                          <w:sz w:val="36"/>
                          <w:szCs w:val="36"/>
                          <w:lang w:val="es-AR"/>
                        </w:rPr>
                      </w:pPr>
                      <w:r w:rsidRPr="004B7221">
                        <w:rPr>
                          <w:color w:val="FFFFFF" w:themeColor="background1"/>
                          <w:sz w:val="36"/>
                          <w:szCs w:val="36"/>
                          <w:lang w:val="es-AR"/>
                        </w:rPr>
                        <w:t>Evaporación y estados de la materia</w:t>
                      </w:r>
                    </w:p>
                    <w:p w14:paraId="060DAC28" w14:textId="7A5B5F99" w:rsidR="0081510D" w:rsidRPr="004B7221" w:rsidRDefault="0081510D" w:rsidP="0081510D">
                      <w:pPr>
                        <w:jc w:val="center"/>
                        <w:rPr>
                          <w:color w:val="FFFFFF" w:themeColor="background1"/>
                          <w:sz w:val="36"/>
                          <w:szCs w:val="36"/>
                          <w:lang w:val="es-AR"/>
                        </w:rPr>
                      </w:pPr>
                    </w:p>
                  </w:txbxContent>
                </v:textbox>
                <w10:wrap anchorx="page"/>
              </v:shape>
            </w:pict>
          </mc:Fallback>
        </mc:AlternateContent>
      </w:r>
      <w:r w:rsidR="00152340">
        <w:rPr>
          <w:noProof/>
          <w:lang w:eastAsia="en-GB"/>
        </w:rPr>
        <w:drawing>
          <wp:anchor distT="0" distB="0" distL="114300" distR="114300" simplePos="0" relativeHeight="251674624" behindDoc="0" locked="0" layoutInCell="1" allowOverlap="1" wp14:anchorId="71E3CE4B" wp14:editId="6A0848CF">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CF6D56"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fillcolor="#5a5a5a [2109]" stroked="f" strokeweight="1pt">
                <v:path arrowok="t"/>
                <w10:wrap anchorx="margin"/>
              </v:rect>
            </w:pict>
          </mc:Fallback>
        </mc:AlternateContent>
      </w:r>
      <w:r w:rsidR="0003497B">
        <w:rPr>
          <w:noProof/>
          <w:lang w:eastAsia="en-GB"/>
        </w:rPr>
        <mc:AlternateContent>
          <mc:Choice Requires="wps">
            <w:drawing>
              <wp:anchor distT="0" distB="0" distL="114300" distR="114300" simplePos="0" relativeHeight="251668735" behindDoc="0" locked="0" layoutInCell="1" allowOverlap="1" wp14:anchorId="06AA52DC" wp14:editId="4BBD2DAC">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83DD158" id="Oval 2" o:spid="_x0000_s1026" style="position:absolute;margin-left:-31.05pt;margin-top:-27.25pt;width:81.05pt;height:81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" fillcolor="white [3212]" strokecolor="#404040 [2429]" strokeweight="1pt">
                <v:stroke joinstyle="miter"/>
                <v:path arrowok="t"/>
              </v:oval>
            </w:pict>
          </mc:Fallback>
        </mc:AlternateContent>
      </w:r>
    </w:p>
    <w:p w14:paraId="2D9F4A9D" w14:textId="16D58986" w:rsidR="003D0950" w:rsidRPr="003D0950" w:rsidRDefault="003D0950" w:rsidP="00B922B1">
      <w:pPr>
        <w:rPr>
          <w:sz w:val="6"/>
          <w:szCs w:val="6"/>
        </w:rPr>
      </w:pPr>
    </w:p>
    <w:p w14:paraId="52FE41D3" w14:textId="77777777" w:rsidR="0081510D" w:rsidRPr="0081510D" w:rsidRDefault="0081510D" w:rsidP="0081510D">
      <w:pPr>
        <w:pStyle w:val="Sansinterligne"/>
        <w:rPr>
          <w:sz w:val="4"/>
          <w:szCs w:val="4"/>
        </w:rPr>
      </w:pPr>
    </w:p>
    <w:p w14:paraId="10E2D1E8" w14:textId="2CEB208F" w:rsidR="008621C5" w:rsidRPr="008621C5" w:rsidRDefault="008F3A01" w:rsidP="003D0950">
      <w:pPr>
        <w:rPr>
          <w:rFonts w:asciiTheme="majorHAnsi" w:hAnsiTheme="majorHAnsi" w:cstheme="majorHAnsi"/>
          <w:sz w:val="20"/>
          <w:szCs w:val="20"/>
        </w:rPr>
      </w:pPr>
      <w:r>
        <w:rPr>
          <w:rFonts w:asciiTheme="majorHAnsi" w:hAnsiTheme="majorHAnsi" w:cstheme="majorHAnsi"/>
          <w:sz w:val="28"/>
          <w:szCs w:val="28"/>
        </w:rPr>
        <w:t>T</w:t>
      </w:r>
      <w:r w:rsidR="00152340" w:rsidRPr="00152340">
        <w:rPr>
          <w:sz w:val="24"/>
          <w:szCs w:val="24"/>
        </w:rPr>
        <w:t xml:space="preserve"> </w:t>
      </w:r>
    </w:p>
    <w:p w14:paraId="610FD074" w14:textId="60EE1FEB" w:rsidR="003D0950" w:rsidRPr="003D0950" w:rsidRDefault="000F1C32" w:rsidP="00D87C88">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52309E9" wp14:editId="4C42F687">
                <wp:simplePos x="0" y="0"/>
                <wp:positionH relativeFrom="column">
                  <wp:posOffset>2811145</wp:posOffset>
                </wp:positionH>
                <wp:positionV relativeFrom="paragraph">
                  <wp:posOffset>246380</wp:posOffset>
                </wp:positionV>
                <wp:extent cx="3086100" cy="1452880"/>
                <wp:effectExtent l="12700" t="12700" r="25400" b="20320"/>
                <wp:wrapThrough wrapText="bothSides">
                  <wp:wrapPolygon edited="0">
                    <wp:start x="-89" y="-189"/>
                    <wp:lineTo x="-89" y="21713"/>
                    <wp:lineTo x="21689" y="21713"/>
                    <wp:lineTo x="21689" y="-189"/>
                    <wp:lineTo x="-89" y="-189"/>
                  </wp:wrapPolygon>
                </wp:wrapThrough>
                <wp:docPr id="10" name="Rectangle 10"/>
                <wp:cNvGraphicFramePr/>
                <a:graphic xmlns:a="http://schemas.openxmlformats.org/drawingml/2006/main">
                  <a:graphicData uri="http://schemas.microsoft.com/office/word/2010/wordprocessingShape">
                    <wps:wsp>
                      <wps:cNvSpPr/>
                      <wps:spPr>
                        <a:xfrm>
                          <a:off x="0" y="0"/>
                          <a:ext cx="3086100" cy="145288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10AD4C1B" w:rsidR="008621C5" w:rsidRPr="0059687E" w:rsidRDefault="004B7221" w:rsidP="0059687E">
                            <w:pPr>
                              <w:jc w:val="center"/>
                              <w:rPr>
                                <w:b/>
                                <w:color w:val="000000" w:themeColor="text1"/>
                                <w:sz w:val="32"/>
                                <w:szCs w:val="32"/>
                                <w:u w:val="single"/>
                              </w:rPr>
                            </w:pPr>
                            <w:proofErr w:type="spellStart"/>
                            <w:r w:rsidRPr="004B7221">
                              <w:rPr>
                                <w:b/>
                                <w:color w:val="000000" w:themeColor="text1"/>
                                <w:sz w:val="32"/>
                                <w:szCs w:val="32"/>
                                <w:u w:val="single"/>
                              </w:rPr>
                              <w:t>Resumen</w:t>
                            </w:r>
                            <w:proofErr w:type="spellEnd"/>
                            <w:r w:rsidRPr="004B7221">
                              <w:rPr>
                                <w:b/>
                                <w:color w:val="000000" w:themeColor="text1"/>
                                <w:sz w:val="32"/>
                                <w:szCs w:val="32"/>
                                <w:u w:val="single"/>
                              </w:rPr>
                              <w:t xml:space="preserve"> de la </w:t>
                            </w:r>
                            <w:proofErr w:type="spellStart"/>
                            <w:r w:rsidRPr="004B7221">
                              <w:rPr>
                                <w:b/>
                                <w:color w:val="000000" w:themeColor="text1"/>
                                <w:sz w:val="32"/>
                                <w:szCs w:val="32"/>
                                <w:u w:val="single"/>
                              </w:rPr>
                              <w:t>actividad</w:t>
                            </w:r>
                            <w:proofErr w:type="spellEnd"/>
                          </w:p>
                          <w:p w14:paraId="6788A047" w14:textId="4EA5EDE8" w:rsidR="008621C5" w:rsidRPr="004B7221" w:rsidRDefault="004B7221" w:rsidP="0059687E">
                            <w:pPr>
                              <w:jc w:val="center"/>
                              <w:rPr>
                                <w:color w:val="000000" w:themeColor="text1"/>
                                <w:sz w:val="24"/>
                                <w:szCs w:val="24"/>
                                <w:lang w:val="es-AR"/>
                              </w:rPr>
                            </w:pPr>
                            <w:r w:rsidRPr="004B7221">
                              <w:rPr>
                                <w:color w:val="000000" w:themeColor="text1"/>
                                <w:sz w:val="24"/>
                                <w:szCs w:val="24"/>
                                <w:lang w:val="es-AR"/>
                              </w:rPr>
                              <w:t>Comprender la form</w:t>
                            </w:r>
                            <w:r>
                              <w:rPr>
                                <w:color w:val="000000" w:themeColor="text1"/>
                                <w:sz w:val="24"/>
                                <w:szCs w:val="24"/>
                                <w:lang w:val="es-AR"/>
                              </w:rPr>
                              <w:t>ación de las salinas mediante</w:t>
                            </w:r>
                            <w:r w:rsidRPr="004B7221">
                              <w:rPr>
                                <w:color w:val="000000" w:themeColor="text1"/>
                                <w:sz w:val="24"/>
                                <w:szCs w:val="24"/>
                                <w:lang w:val="es-AR"/>
                              </w:rPr>
                              <w:t xml:space="preserve"> mecanismo</w:t>
                            </w:r>
                            <w:r>
                              <w:rPr>
                                <w:color w:val="000000" w:themeColor="text1"/>
                                <w:sz w:val="24"/>
                                <w:szCs w:val="24"/>
                                <w:lang w:val="es-AR"/>
                              </w:rPr>
                              <w:t>s</w:t>
                            </w:r>
                            <w:r w:rsidRPr="004B7221">
                              <w:rPr>
                                <w:color w:val="000000" w:themeColor="text1"/>
                                <w:sz w:val="24"/>
                                <w:szCs w:val="24"/>
                                <w:lang w:val="es-AR"/>
                              </w:rPr>
                              <w:t xml:space="preserve"> de evaporación.</w:t>
                            </w:r>
                            <w:r w:rsidR="008621C5" w:rsidRPr="004B7221">
                              <w:rPr>
                                <w:color w:val="000000" w:themeColor="text1"/>
                                <w:sz w:val="24"/>
                                <w:szCs w:val="24"/>
                                <w:lang w:val="es-AR"/>
                              </w:rPr>
                              <w:t xml:space="preserve"> </w:t>
                            </w:r>
                          </w:p>
                          <w:p w14:paraId="7F79B35C" w14:textId="77777777" w:rsidR="008621C5" w:rsidRPr="004B7221" w:rsidRDefault="008621C5" w:rsidP="008621C5">
                            <w:pPr>
                              <w:rPr>
                                <w:color w:val="FFFFFF" w:themeColor="background1"/>
                                <w:sz w:val="32"/>
                                <w:szCs w:val="32"/>
                                <w:lang w:val="es-AR"/>
                              </w:rPr>
                            </w:pPr>
                          </w:p>
                          <w:p w14:paraId="7AE2BC04" w14:textId="77777777" w:rsidR="008621C5" w:rsidRPr="004B7221" w:rsidRDefault="008621C5" w:rsidP="008621C5">
                            <w:pPr>
                              <w:rPr>
                                <w:color w:val="FFFFFF" w:themeColor="background1"/>
                                <w:sz w:val="32"/>
                                <w:szCs w:val="32"/>
                                <w:lang w:val="es-AR"/>
                              </w:rPr>
                            </w:pPr>
                          </w:p>
                          <w:p w14:paraId="6753DF5C" w14:textId="77777777" w:rsidR="008621C5" w:rsidRPr="004B7221" w:rsidRDefault="008621C5" w:rsidP="008621C5">
                            <w:pPr>
                              <w:rPr>
                                <w:color w:val="FFFFFF" w:themeColor="background1"/>
                                <w:sz w:val="32"/>
                                <w:szCs w:val="32"/>
                                <w:lang w:val="es-AR"/>
                              </w:rPr>
                            </w:pPr>
                          </w:p>
                          <w:p w14:paraId="17ACBAA5" w14:textId="77777777" w:rsidR="008621C5" w:rsidRPr="004B7221" w:rsidRDefault="008621C5" w:rsidP="008621C5">
                            <w:pPr>
                              <w:rPr>
                                <w:color w:val="FFFFFF" w:themeColor="background1"/>
                                <w:sz w:val="32"/>
                                <w:szCs w:val="32"/>
                                <w:lang w:val="es-AR"/>
                              </w:rPr>
                            </w:pPr>
                          </w:p>
                          <w:p w14:paraId="6612F961" w14:textId="77777777" w:rsidR="008621C5" w:rsidRPr="004B7221" w:rsidRDefault="008621C5" w:rsidP="008621C5">
                            <w:pPr>
                              <w:rPr>
                                <w:color w:val="FFFFFF" w:themeColor="background1"/>
                                <w:lang w:val="es-AR"/>
                              </w:rPr>
                            </w:pPr>
                          </w:p>
                          <w:p w14:paraId="2EA8A632" w14:textId="77777777" w:rsidR="008621C5" w:rsidRPr="004B7221"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7" style="position:absolute;margin-left:221.35pt;margin-top:19.4pt;width:243pt;height:1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" fillcolor="white [3212]" strokecolor="#1f3763 [1604]" strokeweight="3pt">
                <v:textbox>
                  <w:txbxContent>
                    <w:p w14:paraId="3A717BD6" w14:textId="10AD4C1B" w:rsidR="008621C5" w:rsidRPr="0059687E" w:rsidRDefault="004B7221" w:rsidP="0059687E">
                      <w:pPr>
                        <w:jc w:val="center"/>
                        <w:rPr>
                          <w:b/>
                          <w:color w:val="000000" w:themeColor="text1"/>
                          <w:sz w:val="32"/>
                          <w:szCs w:val="32"/>
                          <w:u w:val="single"/>
                        </w:rPr>
                      </w:pPr>
                      <w:proofErr w:type="spellStart"/>
                      <w:r w:rsidRPr="004B7221">
                        <w:rPr>
                          <w:b/>
                          <w:color w:val="000000" w:themeColor="text1"/>
                          <w:sz w:val="32"/>
                          <w:szCs w:val="32"/>
                          <w:u w:val="single"/>
                        </w:rPr>
                        <w:t>Resumen</w:t>
                      </w:r>
                      <w:proofErr w:type="spellEnd"/>
                      <w:r w:rsidRPr="004B7221">
                        <w:rPr>
                          <w:b/>
                          <w:color w:val="000000" w:themeColor="text1"/>
                          <w:sz w:val="32"/>
                          <w:szCs w:val="32"/>
                          <w:u w:val="single"/>
                        </w:rPr>
                        <w:t xml:space="preserve"> de la </w:t>
                      </w:r>
                      <w:proofErr w:type="spellStart"/>
                      <w:r w:rsidRPr="004B7221">
                        <w:rPr>
                          <w:b/>
                          <w:color w:val="000000" w:themeColor="text1"/>
                          <w:sz w:val="32"/>
                          <w:szCs w:val="32"/>
                          <w:u w:val="single"/>
                        </w:rPr>
                        <w:t>actividad</w:t>
                      </w:r>
                      <w:proofErr w:type="spellEnd"/>
                    </w:p>
                    <w:p w14:paraId="6788A047" w14:textId="4EA5EDE8" w:rsidR="008621C5" w:rsidRPr="004B7221" w:rsidRDefault="004B7221" w:rsidP="0059687E">
                      <w:pPr>
                        <w:jc w:val="center"/>
                        <w:rPr>
                          <w:color w:val="000000" w:themeColor="text1"/>
                          <w:sz w:val="24"/>
                          <w:szCs w:val="24"/>
                          <w:lang w:val="es-AR"/>
                        </w:rPr>
                      </w:pPr>
                      <w:r w:rsidRPr="004B7221">
                        <w:rPr>
                          <w:color w:val="000000" w:themeColor="text1"/>
                          <w:sz w:val="24"/>
                          <w:szCs w:val="24"/>
                          <w:lang w:val="es-AR"/>
                        </w:rPr>
                        <w:t>Comprender la form</w:t>
                      </w:r>
                      <w:r>
                        <w:rPr>
                          <w:color w:val="000000" w:themeColor="text1"/>
                          <w:sz w:val="24"/>
                          <w:szCs w:val="24"/>
                          <w:lang w:val="es-AR"/>
                        </w:rPr>
                        <w:t>ación de las salinas mediante</w:t>
                      </w:r>
                      <w:r w:rsidRPr="004B7221">
                        <w:rPr>
                          <w:color w:val="000000" w:themeColor="text1"/>
                          <w:sz w:val="24"/>
                          <w:szCs w:val="24"/>
                          <w:lang w:val="es-AR"/>
                        </w:rPr>
                        <w:t xml:space="preserve"> mecanismo</w:t>
                      </w:r>
                      <w:r>
                        <w:rPr>
                          <w:color w:val="000000" w:themeColor="text1"/>
                          <w:sz w:val="24"/>
                          <w:szCs w:val="24"/>
                          <w:lang w:val="es-AR"/>
                        </w:rPr>
                        <w:t>s</w:t>
                      </w:r>
                      <w:r w:rsidRPr="004B7221">
                        <w:rPr>
                          <w:color w:val="000000" w:themeColor="text1"/>
                          <w:sz w:val="24"/>
                          <w:szCs w:val="24"/>
                          <w:lang w:val="es-AR"/>
                        </w:rPr>
                        <w:t xml:space="preserve"> de evaporación.</w:t>
                      </w:r>
                      <w:r w:rsidR="008621C5" w:rsidRPr="004B7221">
                        <w:rPr>
                          <w:color w:val="000000" w:themeColor="text1"/>
                          <w:sz w:val="24"/>
                          <w:szCs w:val="24"/>
                          <w:lang w:val="es-AR"/>
                        </w:rPr>
                        <w:t xml:space="preserve"> </w:t>
                      </w:r>
                    </w:p>
                    <w:p w14:paraId="7F79B35C" w14:textId="77777777" w:rsidR="008621C5" w:rsidRPr="004B7221" w:rsidRDefault="008621C5" w:rsidP="008621C5">
                      <w:pPr>
                        <w:rPr>
                          <w:color w:val="FFFFFF" w:themeColor="background1"/>
                          <w:sz w:val="32"/>
                          <w:szCs w:val="32"/>
                          <w:lang w:val="es-AR"/>
                        </w:rPr>
                      </w:pPr>
                    </w:p>
                    <w:p w14:paraId="7AE2BC04" w14:textId="77777777" w:rsidR="008621C5" w:rsidRPr="004B7221" w:rsidRDefault="008621C5" w:rsidP="008621C5">
                      <w:pPr>
                        <w:rPr>
                          <w:color w:val="FFFFFF" w:themeColor="background1"/>
                          <w:sz w:val="32"/>
                          <w:szCs w:val="32"/>
                          <w:lang w:val="es-AR"/>
                        </w:rPr>
                      </w:pPr>
                    </w:p>
                    <w:p w14:paraId="6753DF5C" w14:textId="77777777" w:rsidR="008621C5" w:rsidRPr="004B7221" w:rsidRDefault="008621C5" w:rsidP="008621C5">
                      <w:pPr>
                        <w:rPr>
                          <w:color w:val="FFFFFF" w:themeColor="background1"/>
                          <w:sz w:val="32"/>
                          <w:szCs w:val="32"/>
                          <w:lang w:val="es-AR"/>
                        </w:rPr>
                      </w:pPr>
                    </w:p>
                    <w:p w14:paraId="17ACBAA5" w14:textId="77777777" w:rsidR="008621C5" w:rsidRPr="004B7221" w:rsidRDefault="008621C5" w:rsidP="008621C5">
                      <w:pPr>
                        <w:rPr>
                          <w:color w:val="FFFFFF" w:themeColor="background1"/>
                          <w:sz w:val="32"/>
                          <w:szCs w:val="32"/>
                          <w:lang w:val="es-AR"/>
                        </w:rPr>
                      </w:pPr>
                    </w:p>
                    <w:p w14:paraId="6612F961" w14:textId="77777777" w:rsidR="008621C5" w:rsidRPr="004B7221" w:rsidRDefault="008621C5" w:rsidP="008621C5">
                      <w:pPr>
                        <w:rPr>
                          <w:color w:val="FFFFFF" w:themeColor="background1"/>
                          <w:lang w:val="es-AR"/>
                        </w:rPr>
                      </w:pPr>
                    </w:p>
                    <w:p w14:paraId="2EA8A632" w14:textId="77777777" w:rsidR="008621C5" w:rsidRPr="004B7221" w:rsidRDefault="008621C5" w:rsidP="008621C5">
                      <w:pPr>
                        <w:jc w:val="center"/>
                        <w:rPr>
                          <w:lang w:val="es-AR"/>
                        </w:rPr>
                      </w:pPr>
                    </w:p>
                  </w:txbxContent>
                </v:textbox>
                <w10:wrap type="through"/>
              </v:rect>
            </w:pict>
          </mc:Fallback>
        </mc:AlternateContent>
      </w: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AC9EA" w14:textId="77777777" w:rsidR="004B7221" w:rsidRDefault="004B7221" w:rsidP="0059687E">
                            <w:pPr>
                              <w:jc w:val="center"/>
                              <w:rPr>
                                <w:b/>
                                <w:bCs/>
                                <w:color w:val="000000" w:themeColor="text1"/>
                                <w:sz w:val="32"/>
                                <w:szCs w:val="32"/>
                                <w:u w:val="single"/>
                              </w:rPr>
                            </w:pPr>
                            <w:proofErr w:type="spellStart"/>
                            <w:r w:rsidRPr="004B7221">
                              <w:rPr>
                                <w:b/>
                                <w:bCs/>
                                <w:color w:val="000000" w:themeColor="text1"/>
                                <w:sz w:val="32"/>
                                <w:szCs w:val="32"/>
                                <w:u w:val="single"/>
                              </w:rPr>
                              <w:t>Resumen</w:t>
                            </w:r>
                            <w:proofErr w:type="spellEnd"/>
                          </w:p>
                          <w:p w14:paraId="09E1783F" w14:textId="14A3534A" w:rsidR="0059687E" w:rsidRPr="0059687E" w:rsidRDefault="004B7221" w:rsidP="0059687E">
                            <w:pPr>
                              <w:jc w:val="center"/>
                              <w:rPr>
                                <w:color w:val="000000" w:themeColor="text1"/>
                                <w:sz w:val="24"/>
                                <w:szCs w:val="24"/>
                              </w:rPr>
                            </w:pPr>
                            <w:proofErr w:type="spellStart"/>
                            <w:r>
                              <w:rPr>
                                <w:b/>
                                <w:color w:val="000000" w:themeColor="text1"/>
                                <w:sz w:val="24"/>
                                <w:szCs w:val="24"/>
                              </w:rPr>
                              <w:t>Rango</w:t>
                            </w:r>
                            <w:proofErr w:type="spellEnd"/>
                            <w:r>
                              <w:rPr>
                                <w:b/>
                                <w:color w:val="000000" w:themeColor="text1"/>
                                <w:sz w:val="24"/>
                                <w:szCs w:val="24"/>
                              </w:rPr>
                              <w:t xml:space="preserve"> de </w:t>
                            </w:r>
                            <w:proofErr w:type="spellStart"/>
                            <w:r>
                              <w:rPr>
                                <w:b/>
                                <w:color w:val="000000" w:themeColor="text1"/>
                                <w:sz w:val="24"/>
                                <w:szCs w:val="24"/>
                              </w:rPr>
                              <w:t>edad</w:t>
                            </w:r>
                            <w:proofErr w:type="spellEnd"/>
                            <w:r w:rsidR="008621C5" w:rsidRPr="0059687E">
                              <w:rPr>
                                <w:b/>
                                <w:color w:val="000000" w:themeColor="text1"/>
                                <w:sz w:val="24"/>
                                <w:szCs w:val="24"/>
                              </w:rPr>
                              <w:t>:</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246638A4" w:rsidR="0059687E" w:rsidRPr="004B7221" w:rsidRDefault="004B7221" w:rsidP="0059687E">
                            <w:pPr>
                              <w:jc w:val="center"/>
                              <w:rPr>
                                <w:color w:val="000000" w:themeColor="text1"/>
                                <w:sz w:val="24"/>
                                <w:szCs w:val="24"/>
                                <w:lang w:val="es-AR"/>
                              </w:rPr>
                            </w:pPr>
                            <w:r w:rsidRPr="004B7221">
                              <w:rPr>
                                <w:b/>
                                <w:color w:val="000000" w:themeColor="text1"/>
                                <w:sz w:val="24"/>
                                <w:szCs w:val="24"/>
                                <w:lang w:val="es-AR"/>
                              </w:rPr>
                              <w:t>Duración de la lección</w:t>
                            </w:r>
                            <w:r w:rsidR="008621C5" w:rsidRPr="004B7221">
                              <w:rPr>
                                <w:b/>
                                <w:color w:val="000000" w:themeColor="text1"/>
                                <w:sz w:val="24"/>
                                <w:szCs w:val="24"/>
                                <w:lang w:val="es-AR"/>
                              </w:rPr>
                              <w:t>:</w:t>
                            </w:r>
                          </w:p>
                          <w:p w14:paraId="1B390367" w14:textId="75ABEB18" w:rsidR="008621C5" w:rsidRPr="004B7221" w:rsidRDefault="008621C5" w:rsidP="0059687E">
                            <w:pPr>
                              <w:jc w:val="center"/>
                              <w:rPr>
                                <w:color w:val="000000" w:themeColor="text1"/>
                                <w:sz w:val="24"/>
                                <w:szCs w:val="24"/>
                                <w:lang w:val="es-AR"/>
                              </w:rPr>
                            </w:pPr>
                            <w:r w:rsidRPr="004B7221">
                              <w:rPr>
                                <w:color w:val="000000" w:themeColor="text1"/>
                                <w:sz w:val="24"/>
                                <w:szCs w:val="24"/>
                                <w:lang w:val="es-AR"/>
                              </w:rPr>
                              <w:t>45 Minut</w:t>
                            </w:r>
                            <w:r w:rsidR="004B7221" w:rsidRPr="004B7221">
                              <w:rPr>
                                <w:color w:val="000000" w:themeColor="text1"/>
                                <w:sz w:val="24"/>
                                <w:szCs w:val="24"/>
                                <w:lang w:val="es-AR"/>
                              </w:rPr>
                              <w:t>o</w:t>
                            </w:r>
                            <w:r w:rsidRPr="004B7221">
                              <w:rPr>
                                <w:color w:val="000000" w:themeColor="text1"/>
                                <w:sz w:val="24"/>
                                <w:szCs w:val="24"/>
                                <w:lang w:val="es-AR"/>
                              </w:rPr>
                              <w:t>s</w:t>
                            </w:r>
                            <w:r w:rsidR="0059687E" w:rsidRPr="004B7221">
                              <w:rPr>
                                <w:color w:val="000000" w:themeColor="text1"/>
                                <w:sz w:val="24"/>
                                <w:szCs w:val="24"/>
                                <w:lang w:val="es-AR"/>
                              </w:rPr>
                              <w:t xml:space="preserve"> (inclu</w:t>
                            </w:r>
                            <w:r w:rsidR="004B7221">
                              <w:rPr>
                                <w:color w:val="000000" w:themeColor="text1"/>
                                <w:sz w:val="24"/>
                                <w:szCs w:val="24"/>
                                <w:lang w:val="es-AR"/>
                              </w:rPr>
                              <w:t>yendo</w:t>
                            </w:r>
                            <w:r w:rsidR="0059687E" w:rsidRPr="004B7221">
                              <w:rPr>
                                <w:color w:val="000000" w:themeColor="text1"/>
                                <w:sz w:val="24"/>
                                <w:szCs w:val="24"/>
                                <w:lang w:val="es-AR"/>
                              </w:rPr>
                              <w:t xml:space="preserve"> </w:t>
                            </w:r>
                            <w:r w:rsidR="00A42088" w:rsidRPr="004B7221">
                              <w:rPr>
                                <w:color w:val="000000" w:themeColor="text1"/>
                                <w:sz w:val="24"/>
                                <w:szCs w:val="24"/>
                                <w:lang w:val="es-AR"/>
                              </w:rPr>
                              <w:t>1</w:t>
                            </w:r>
                            <w:r w:rsidR="0059687E" w:rsidRPr="004B7221">
                              <w:rPr>
                                <w:color w:val="000000" w:themeColor="text1"/>
                                <w:sz w:val="24"/>
                                <w:szCs w:val="24"/>
                                <w:lang w:val="es-AR"/>
                              </w:rPr>
                              <w:t xml:space="preserve"> video)</w:t>
                            </w:r>
                          </w:p>
                          <w:p w14:paraId="75443A44" w14:textId="5D0FD730" w:rsidR="008621C5" w:rsidRPr="004B7221" w:rsidRDefault="008621C5" w:rsidP="0059687E">
                            <w:pPr>
                              <w:jc w:val="center"/>
                              <w:rPr>
                                <w:b/>
                                <w:color w:val="000000" w:themeColor="text1"/>
                                <w:sz w:val="24"/>
                                <w:szCs w:val="24"/>
                                <w:lang w:val="es-AR"/>
                              </w:rPr>
                            </w:pPr>
                            <w:r w:rsidRPr="004B7221">
                              <w:rPr>
                                <w:b/>
                                <w:color w:val="000000" w:themeColor="text1"/>
                                <w:sz w:val="24"/>
                                <w:szCs w:val="24"/>
                                <w:lang w:val="es-AR"/>
                              </w:rPr>
                              <w:t>Equip</w:t>
                            </w:r>
                            <w:r w:rsidR="004B7221" w:rsidRPr="004B7221">
                              <w:rPr>
                                <w:b/>
                                <w:color w:val="000000" w:themeColor="text1"/>
                                <w:sz w:val="24"/>
                                <w:szCs w:val="24"/>
                                <w:lang w:val="es-AR"/>
                              </w:rPr>
                              <w:t>amiento necesario</w:t>
                            </w:r>
                            <w:r w:rsidRPr="004B7221">
                              <w:rPr>
                                <w:b/>
                                <w:color w:val="000000" w:themeColor="text1"/>
                                <w:sz w:val="24"/>
                                <w:szCs w:val="24"/>
                                <w:lang w:val="es-AR"/>
                              </w:rPr>
                              <w:t>:</w:t>
                            </w:r>
                          </w:p>
                          <w:p w14:paraId="557C3737" w14:textId="36CA360E" w:rsidR="008621C5" w:rsidRPr="004B7221" w:rsidRDefault="004B7221" w:rsidP="004B7221">
                            <w:pPr>
                              <w:spacing w:after="0"/>
                              <w:jc w:val="center"/>
                              <w:rPr>
                                <w:color w:val="000000" w:themeColor="text1"/>
                                <w:sz w:val="24"/>
                                <w:szCs w:val="24"/>
                                <w:lang w:val="es-AR"/>
                              </w:rPr>
                            </w:pPr>
                            <w:r w:rsidRPr="004B7221">
                              <w:rPr>
                                <w:color w:val="000000" w:themeColor="text1"/>
                                <w:sz w:val="24"/>
                                <w:szCs w:val="24"/>
                                <w:lang w:val="es-AR"/>
                              </w:rPr>
                              <w:t xml:space="preserve">Ordenador / </w:t>
                            </w:r>
                            <w:r w:rsidR="008621C5" w:rsidRPr="004B7221">
                              <w:rPr>
                                <w:color w:val="000000" w:themeColor="text1"/>
                                <w:sz w:val="24"/>
                                <w:szCs w:val="24"/>
                                <w:lang w:val="es-AR"/>
                              </w:rPr>
                              <w:t>Comput</w:t>
                            </w:r>
                            <w:r w:rsidRPr="004B7221">
                              <w:rPr>
                                <w:color w:val="000000" w:themeColor="text1"/>
                                <w:sz w:val="24"/>
                                <w:szCs w:val="24"/>
                                <w:lang w:val="es-AR"/>
                              </w:rPr>
                              <w:t>adora</w:t>
                            </w:r>
                          </w:p>
                          <w:p w14:paraId="195F2435" w14:textId="72CD09EF" w:rsidR="008621C5" w:rsidRPr="004B7221" w:rsidRDefault="004B7221" w:rsidP="004B7221">
                            <w:pPr>
                              <w:spacing w:after="0"/>
                              <w:jc w:val="center"/>
                              <w:rPr>
                                <w:color w:val="000000" w:themeColor="text1"/>
                                <w:sz w:val="24"/>
                                <w:szCs w:val="24"/>
                                <w:lang w:val="es-AR"/>
                              </w:rPr>
                            </w:pPr>
                            <w:r w:rsidRPr="004B7221">
                              <w:rPr>
                                <w:color w:val="000000" w:themeColor="text1"/>
                                <w:sz w:val="24"/>
                                <w:szCs w:val="24"/>
                                <w:lang w:val="es-AR"/>
                              </w:rPr>
                              <w:t>Proy</w:t>
                            </w:r>
                            <w:r w:rsidR="008621C5" w:rsidRPr="004B7221">
                              <w:rPr>
                                <w:color w:val="000000" w:themeColor="text1"/>
                                <w:sz w:val="24"/>
                                <w:szCs w:val="24"/>
                                <w:lang w:val="es-AR"/>
                              </w:rPr>
                              <w:t>ector</w:t>
                            </w:r>
                          </w:p>
                          <w:p w14:paraId="71FCB5F4" w14:textId="399E6AAF" w:rsidR="008621C5" w:rsidRPr="004B7221" w:rsidRDefault="004B7221" w:rsidP="004B7221">
                            <w:pPr>
                              <w:spacing w:before="240"/>
                              <w:jc w:val="center"/>
                              <w:rPr>
                                <w:b/>
                                <w:color w:val="000000" w:themeColor="text1"/>
                                <w:sz w:val="24"/>
                                <w:szCs w:val="24"/>
                                <w:lang w:val="es-AR"/>
                              </w:rPr>
                            </w:pPr>
                            <w:r w:rsidRPr="004B7221">
                              <w:rPr>
                                <w:b/>
                                <w:color w:val="000000" w:themeColor="text1"/>
                                <w:sz w:val="24"/>
                                <w:szCs w:val="24"/>
                                <w:lang w:val="es-AR"/>
                              </w:rPr>
                              <w:t>Temas tratados</w:t>
                            </w:r>
                            <w:r w:rsidR="008621C5" w:rsidRPr="004B7221">
                              <w:rPr>
                                <w:b/>
                                <w:color w:val="000000" w:themeColor="text1"/>
                                <w:sz w:val="24"/>
                                <w:szCs w:val="24"/>
                                <w:lang w:val="es-AR"/>
                              </w:rPr>
                              <w:t>:</w:t>
                            </w:r>
                          </w:p>
                          <w:p w14:paraId="06DD5465" w14:textId="7093A48C" w:rsidR="008621C5" w:rsidRPr="004B7221" w:rsidRDefault="004B7221" w:rsidP="0059687E">
                            <w:pPr>
                              <w:pStyle w:val="Paragraphedeliste"/>
                              <w:numPr>
                                <w:ilvl w:val="0"/>
                                <w:numId w:val="11"/>
                              </w:numPr>
                              <w:rPr>
                                <w:color w:val="000000" w:themeColor="text1"/>
                                <w:sz w:val="24"/>
                                <w:szCs w:val="24"/>
                                <w:lang w:val="es-AR"/>
                              </w:rPr>
                            </w:pPr>
                            <w:r>
                              <w:rPr>
                                <w:color w:val="000000" w:themeColor="text1"/>
                                <w:sz w:val="24"/>
                                <w:szCs w:val="24"/>
                                <w:lang w:val="es-AR"/>
                              </w:rPr>
                              <w:t>Química (estados de la materia)</w:t>
                            </w:r>
                          </w:p>
                          <w:p w14:paraId="73FB58D1" w14:textId="1B7CED63" w:rsidR="008621C5" w:rsidRPr="004B7221" w:rsidRDefault="004B7221" w:rsidP="0059687E">
                            <w:pPr>
                              <w:pStyle w:val="Paragraphedeliste"/>
                              <w:numPr>
                                <w:ilvl w:val="0"/>
                                <w:numId w:val="11"/>
                              </w:numPr>
                              <w:rPr>
                                <w:color w:val="000000" w:themeColor="text1"/>
                                <w:sz w:val="24"/>
                                <w:szCs w:val="24"/>
                                <w:lang w:val="es-AR"/>
                              </w:rPr>
                            </w:pPr>
                            <w:r w:rsidRPr="004B7221">
                              <w:rPr>
                                <w:color w:val="000000" w:themeColor="text1"/>
                                <w:sz w:val="24"/>
                                <w:szCs w:val="24"/>
                                <w:lang w:val="es-AR"/>
                              </w:rPr>
                              <w:t>Biología</w:t>
                            </w:r>
                            <w:r w:rsidR="008621C5" w:rsidRPr="004B7221">
                              <w:rPr>
                                <w:color w:val="000000" w:themeColor="text1"/>
                                <w:sz w:val="24"/>
                                <w:szCs w:val="24"/>
                                <w:lang w:val="es-AR"/>
                              </w:rPr>
                              <w:t xml:space="preserve"> (</w:t>
                            </w:r>
                            <w:r w:rsidRPr="004B7221">
                              <w:rPr>
                                <w:color w:val="000000" w:themeColor="text1"/>
                                <w:sz w:val="24"/>
                                <w:szCs w:val="24"/>
                                <w:lang w:val="es-AR"/>
                              </w:rPr>
                              <w:t>vida en los extremos</w:t>
                            </w:r>
                            <w:r w:rsidR="008621C5" w:rsidRPr="004B7221">
                              <w:rPr>
                                <w:color w:val="000000" w:themeColor="text1"/>
                                <w:sz w:val="24"/>
                                <w:szCs w:val="24"/>
                                <w:lang w:val="es-AR"/>
                              </w:rPr>
                              <w:t>)</w:t>
                            </w:r>
                          </w:p>
                          <w:p w14:paraId="596EF45F" w14:textId="5363E5C5" w:rsidR="008621C5" w:rsidRPr="004B7221" w:rsidRDefault="004B7221" w:rsidP="0059687E">
                            <w:pPr>
                              <w:pStyle w:val="Paragraphedeliste"/>
                              <w:numPr>
                                <w:ilvl w:val="0"/>
                                <w:numId w:val="11"/>
                              </w:numPr>
                              <w:rPr>
                                <w:color w:val="000000" w:themeColor="text1"/>
                                <w:sz w:val="24"/>
                                <w:szCs w:val="24"/>
                                <w:lang w:val="es-AR"/>
                              </w:rPr>
                            </w:pPr>
                            <w:r w:rsidRPr="004B7221">
                              <w:rPr>
                                <w:color w:val="000000" w:themeColor="text1"/>
                                <w:sz w:val="24"/>
                                <w:szCs w:val="24"/>
                                <w:lang w:val="es-AR"/>
                              </w:rPr>
                              <w:t>Astronomía</w:t>
                            </w:r>
                            <w:r w:rsidR="008621C5" w:rsidRPr="004B7221">
                              <w:rPr>
                                <w:color w:val="000000" w:themeColor="text1"/>
                                <w:sz w:val="24"/>
                                <w:szCs w:val="24"/>
                                <w:lang w:val="es-AR"/>
                              </w:rPr>
                              <w:t xml:space="preserve"> (</w:t>
                            </w:r>
                            <w:r w:rsidRPr="004B7221">
                              <w:rPr>
                                <w:color w:val="000000" w:themeColor="text1"/>
                                <w:sz w:val="24"/>
                                <w:szCs w:val="24"/>
                                <w:lang w:val="es-AR"/>
                              </w:rPr>
                              <w:t>condiciones en la superficie de Marte</w:t>
                            </w:r>
                            <w:r w:rsidR="008621C5" w:rsidRPr="004B7221">
                              <w:rPr>
                                <w:color w:val="000000" w:themeColor="text1"/>
                                <w:sz w:val="24"/>
                                <w:szCs w:val="24"/>
                                <w:lang w:val="es-AR"/>
                              </w:rPr>
                              <w:t>)</w:t>
                            </w:r>
                            <w:r w:rsidR="00641783" w:rsidRPr="004B7221">
                              <w:rPr>
                                <w:color w:val="000000" w:themeColor="text1"/>
                                <w:sz w:val="24"/>
                                <w:szCs w:val="24"/>
                                <w:lang w:val="es-AR"/>
                              </w:rPr>
                              <w:t>.</w:t>
                            </w:r>
                          </w:p>
                          <w:p w14:paraId="4AB9F90B" w14:textId="77777777" w:rsidR="008621C5" w:rsidRPr="004B7221"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8"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" filled="f" strokecolor="#1f3763 [1604]" strokeweight="3pt">
                <v:textbox>
                  <w:txbxContent>
                    <w:p w14:paraId="4DFAC9EA" w14:textId="77777777" w:rsidR="004B7221" w:rsidRDefault="004B7221" w:rsidP="0059687E">
                      <w:pPr>
                        <w:jc w:val="center"/>
                        <w:rPr>
                          <w:b/>
                          <w:bCs/>
                          <w:color w:val="000000" w:themeColor="text1"/>
                          <w:sz w:val="32"/>
                          <w:szCs w:val="32"/>
                          <w:u w:val="single"/>
                        </w:rPr>
                      </w:pPr>
                      <w:proofErr w:type="spellStart"/>
                      <w:r w:rsidRPr="004B7221">
                        <w:rPr>
                          <w:b/>
                          <w:bCs/>
                          <w:color w:val="000000" w:themeColor="text1"/>
                          <w:sz w:val="32"/>
                          <w:szCs w:val="32"/>
                          <w:u w:val="single"/>
                        </w:rPr>
                        <w:t>Resumen</w:t>
                      </w:r>
                      <w:proofErr w:type="spellEnd"/>
                    </w:p>
                    <w:p w14:paraId="09E1783F" w14:textId="14A3534A" w:rsidR="0059687E" w:rsidRPr="0059687E" w:rsidRDefault="004B7221" w:rsidP="0059687E">
                      <w:pPr>
                        <w:jc w:val="center"/>
                        <w:rPr>
                          <w:color w:val="000000" w:themeColor="text1"/>
                          <w:sz w:val="24"/>
                          <w:szCs w:val="24"/>
                        </w:rPr>
                      </w:pPr>
                      <w:proofErr w:type="spellStart"/>
                      <w:r>
                        <w:rPr>
                          <w:b/>
                          <w:color w:val="000000" w:themeColor="text1"/>
                          <w:sz w:val="24"/>
                          <w:szCs w:val="24"/>
                        </w:rPr>
                        <w:t>Rango</w:t>
                      </w:r>
                      <w:proofErr w:type="spellEnd"/>
                      <w:r>
                        <w:rPr>
                          <w:b/>
                          <w:color w:val="000000" w:themeColor="text1"/>
                          <w:sz w:val="24"/>
                          <w:szCs w:val="24"/>
                        </w:rPr>
                        <w:t xml:space="preserve"> de </w:t>
                      </w:r>
                      <w:proofErr w:type="spellStart"/>
                      <w:r>
                        <w:rPr>
                          <w:b/>
                          <w:color w:val="000000" w:themeColor="text1"/>
                          <w:sz w:val="24"/>
                          <w:szCs w:val="24"/>
                        </w:rPr>
                        <w:t>edad</w:t>
                      </w:r>
                      <w:proofErr w:type="spellEnd"/>
                      <w:r w:rsidR="008621C5" w:rsidRPr="0059687E">
                        <w:rPr>
                          <w:b/>
                          <w:color w:val="000000" w:themeColor="text1"/>
                          <w:sz w:val="24"/>
                          <w:szCs w:val="24"/>
                        </w:rPr>
                        <w:t>:</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246638A4" w:rsidR="0059687E" w:rsidRPr="004B7221" w:rsidRDefault="004B7221" w:rsidP="0059687E">
                      <w:pPr>
                        <w:jc w:val="center"/>
                        <w:rPr>
                          <w:color w:val="000000" w:themeColor="text1"/>
                          <w:sz w:val="24"/>
                          <w:szCs w:val="24"/>
                          <w:lang w:val="es-AR"/>
                        </w:rPr>
                      </w:pPr>
                      <w:r w:rsidRPr="004B7221">
                        <w:rPr>
                          <w:b/>
                          <w:color w:val="000000" w:themeColor="text1"/>
                          <w:sz w:val="24"/>
                          <w:szCs w:val="24"/>
                          <w:lang w:val="es-AR"/>
                        </w:rPr>
                        <w:t>Duración de la lección</w:t>
                      </w:r>
                      <w:r w:rsidR="008621C5" w:rsidRPr="004B7221">
                        <w:rPr>
                          <w:b/>
                          <w:color w:val="000000" w:themeColor="text1"/>
                          <w:sz w:val="24"/>
                          <w:szCs w:val="24"/>
                          <w:lang w:val="es-AR"/>
                        </w:rPr>
                        <w:t>:</w:t>
                      </w:r>
                    </w:p>
                    <w:p w14:paraId="1B390367" w14:textId="75ABEB18" w:rsidR="008621C5" w:rsidRPr="004B7221" w:rsidRDefault="008621C5" w:rsidP="0059687E">
                      <w:pPr>
                        <w:jc w:val="center"/>
                        <w:rPr>
                          <w:color w:val="000000" w:themeColor="text1"/>
                          <w:sz w:val="24"/>
                          <w:szCs w:val="24"/>
                          <w:lang w:val="es-AR"/>
                        </w:rPr>
                      </w:pPr>
                      <w:r w:rsidRPr="004B7221">
                        <w:rPr>
                          <w:color w:val="000000" w:themeColor="text1"/>
                          <w:sz w:val="24"/>
                          <w:szCs w:val="24"/>
                          <w:lang w:val="es-AR"/>
                        </w:rPr>
                        <w:t>45 Minut</w:t>
                      </w:r>
                      <w:r w:rsidR="004B7221" w:rsidRPr="004B7221">
                        <w:rPr>
                          <w:color w:val="000000" w:themeColor="text1"/>
                          <w:sz w:val="24"/>
                          <w:szCs w:val="24"/>
                          <w:lang w:val="es-AR"/>
                        </w:rPr>
                        <w:t>o</w:t>
                      </w:r>
                      <w:r w:rsidRPr="004B7221">
                        <w:rPr>
                          <w:color w:val="000000" w:themeColor="text1"/>
                          <w:sz w:val="24"/>
                          <w:szCs w:val="24"/>
                          <w:lang w:val="es-AR"/>
                        </w:rPr>
                        <w:t>s</w:t>
                      </w:r>
                      <w:r w:rsidR="0059687E" w:rsidRPr="004B7221">
                        <w:rPr>
                          <w:color w:val="000000" w:themeColor="text1"/>
                          <w:sz w:val="24"/>
                          <w:szCs w:val="24"/>
                          <w:lang w:val="es-AR"/>
                        </w:rPr>
                        <w:t xml:space="preserve"> (inclu</w:t>
                      </w:r>
                      <w:r w:rsidR="004B7221">
                        <w:rPr>
                          <w:color w:val="000000" w:themeColor="text1"/>
                          <w:sz w:val="24"/>
                          <w:szCs w:val="24"/>
                          <w:lang w:val="es-AR"/>
                        </w:rPr>
                        <w:t>yendo</w:t>
                      </w:r>
                      <w:r w:rsidR="0059687E" w:rsidRPr="004B7221">
                        <w:rPr>
                          <w:color w:val="000000" w:themeColor="text1"/>
                          <w:sz w:val="24"/>
                          <w:szCs w:val="24"/>
                          <w:lang w:val="es-AR"/>
                        </w:rPr>
                        <w:t xml:space="preserve"> </w:t>
                      </w:r>
                      <w:r w:rsidR="00A42088" w:rsidRPr="004B7221">
                        <w:rPr>
                          <w:color w:val="000000" w:themeColor="text1"/>
                          <w:sz w:val="24"/>
                          <w:szCs w:val="24"/>
                          <w:lang w:val="es-AR"/>
                        </w:rPr>
                        <w:t>1</w:t>
                      </w:r>
                      <w:r w:rsidR="0059687E" w:rsidRPr="004B7221">
                        <w:rPr>
                          <w:color w:val="000000" w:themeColor="text1"/>
                          <w:sz w:val="24"/>
                          <w:szCs w:val="24"/>
                          <w:lang w:val="es-AR"/>
                        </w:rPr>
                        <w:t xml:space="preserve"> video)</w:t>
                      </w:r>
                    </w:p>
                    <w:p w14:paraId="75443A44" w14:textId="5D0FD730" w:rsidR="008621C5" w:rsidRPr="004B7221" w:rsidRDefault="008621C5" w:rsidP="0059687E">
                      <w:pPr>
                        <w:jc w:val="center"/>
                        <w:rPr>
                          <w:b/>
                          <w:color w:val="000000" w:themeColor="text1"/>
                          <w:sz w:val="24"/>
                          <w:szCs w:val="24"/>
                          <w:lang w:val="es-AR"/>
                        </w:rPr>
                      </w:pPr>
                      <w:r w:rsidRPr="004B7221">
                        <w:rPr>
                          <w:b/>
                          <w:color w:val="000000" w:themeColor="text1"/>
                          <w:sz w:val="24"/>
                          <w:szCs w:val="24"/>
                          <w:lang w:val="es-AR"/>
                        </w:rPr>
                        <w:t>Equip</w:t>
                      </w:r>
                      <w:r w:rsidR="004B7221" w:rsidRPr="004B7221">
                        <w:rPr>
                          <w:b/>
                          <w:color w:val="000000" w:themeColor="text1"/>
                          <w:sz w:val="24"/>
                          <w:szCs w:val="24"/>
                          <w:lang w:val="es-AR"/>
                        </w:rPr>
                        <w:t>amiento necesario</w:t>
                      </w:r>
                      <w:r w:rsidRPr="004B7221">
                        <w:rPr>
                          <w:b/>
                          <w:color w:val="000000" w:themeColor="text1"/>
                          <w:sz w:val="24"/>
                          <w:szCs w:val="24"/>
                          <w:lang w:val="es-AR"/>
                        </w:rPr>
                        <w:t>:</w:t>
                      </w:r>
                    </w:p>
                    <w:p w14:paraId="557C3737" w14:textId="36CA360E" w:rsidR="008621C5" w:rsidRPr="004B7221" w:rsidRDefault="004B7221" w:rsidP="004B7221">
                      <w:pPr>
                        <w:spacing w:after="0"/>
                        <w:jc w:val="center"/>
                        <w:rPr>
                          <w:color w:val="000000" w:themeColor="text1"/>
                          <w:sz w:val="24"/>
                          <w:szCs w:val="24"/>
                          <w:lang w:val="es-AR"/>
                        </w:rPr>
                      </w:pPr>
                      <w:r w:rsidRPr="004B7221">
                        <w:rPr>
                          <w:color w:val="000000" w:themeColor="text1"/>
                          <w:sz w:val="24"/>
                          <w:szCs w:val="24"/>
                          <w:lang w:val="es-AR"/>
                        </w:rPr>
                        <w:t xml:space="preserve">Ordenador / </w:t>
                      </w:r>
                      <w:r w:rsidR="008621C5" w:rsidRPr="004B7221">
                        <w:rPr>
                          <w:color w:val="000000" w:themeColor="text1"/>
                          <w:sz w:val="24"/>
                          <w:szCs w:val="24"/>
                          <w:lang w:val="es-AR"/>
                        </w:rPr>
                        <w:t>Comput</w:t>
                      </w:r>
                      <w:r w:rsidRPr="004B7221">
                        <w:rPr>
                          <w:color w:val="000000" w:themeColor="text1"/>
                          <w:sz w:val="24"/>
                          <w:szCs w:val="24"/>
                          <w:lang w:val="es-AR"/>
                        </w:rPr>
                        <w:t>adora</w:t>
                      </w:r>
                    </w:p>
                    <w:p w14:paraId="195F2435" w14:textId="72CD09EF" w:rsidR="008621C5" w:rsidRPr="004B7221" w:rsidRDefault="004B7221" w:rsidP="004B7221">
                      <w:pPr>
                        <w:spacing w:after="0"/>
                        <w:jc w:val="center"/>
                        <w:rPr>
                          <w:color w:val="000000" w:themeColor="text1"/>
                          <w:sz w:val="24"/>
                          <w:szCs w:val="24"/>
                          <w:lang w:val="es-AR"/>
                        </w:rPr>
                      </w:pPr>
                      <w:r w:rsidRPr="004B7221">
                        <w:rPr>
                          <w:color w:val="000000" w:themeColor="text1"/>
                          <w:sz w:val="24"/>
                          <w:szCs w:val="24"/>
                          <w:lang w:val="es-AR"/>
                        </w:rPr>
                        <w:t>Proy</w:t>
                      </w:r>
                      <w:r w:rsidR="008621C5" w:rsidRPr="004B7221">
                        <w:rPr>
                          <w:color w:val="000000" w:themeColor="text1"/>
                          <w:sz w:val="24"/>
                          <w:szCs w:val="24"/>
                          <w:lang w:val="es-AR"/>
                        </w:rPr>
                        <w:t>ector</w:t>
                      </w:r>
                    </w:p>
                    <w:p w14:paraId="71FCB5F4" w14:textId="399E6AAF" w:rsidR="008621C5" w:rsidRPr="004B7221" w:rsidRDefault="004B7221" w:rsidP="004B7221">
                      <w:pPr>
                        <w:spacing w:before="240"/>
                        <w:jc w:val="center"/>
                        <w:rPr>
                          <w:b/>
                          <w:color w:val="000000" w:themeColor="text1"/>
                          <w:sz w:val="24"/>
                          <w:szCs w:val="24"/>
                          <w:lang w:val="es-AR"/>
                        </w:rPr>
                      </w:pPr>
                      <w:r w:rsidRPr="004B7221">
                        <w:rPr>
                          <w:b/>
                          <w:color w:val="000000" w:themeColor="text1"/>
                          <w:sz w:val="24"/>
                          <w:szCs w:val="24"/>
                          <w:lang w:val="es-AR"/>
                        </w:rPr>
                        <w:t>Temas tratados</w:t>
                      </w:r>
                      <w:r w:rsidR="008621C5" w:rsidRPr="004B7221">
                        <w:rPr>
                          <w:b/>
                          <w:color w:val="000000" w:themeColor="text1"/>
                          <w:sz w:val="24"/>
                          <w:szCs w:val="24"/>
                          <w:lang w:val="es-AR"/>
                        </w:rPr>
                        <w:t>:</w:t>
                      </w:r>
                    </w:p>
                    <w:p w14:paraId="06DD5465" w14:textId="7093A48C" w:rsidR="008621C5" w:rsidRPr="004B7221" w:rsidRDefault="004B7221" w:rsidP="0059687E">
                      <w:pPr>
                        <w:pStyle w:val="Paragraphedeliste"/>
                        <w:numPr>
                          <w:ilvl w:val="0"/>
                          <w:numId w:val="11"/>
                        </w:numPr>
                        <w:rPr>
                          <w:color w:val="000000" w:themeColor="text1"/>
                          <w:sz w:val="24"/>
                          <w:szCs w:val="24"/>
                          <w:lang w:val="es-AR"/>
                        </w:rPr>
                      </w:pPr>
                      <w:r>
                        <w:rPr>
                          <w:color w:val="000000" w:themeColor="text1"/>
                          <w:sz w:val="24"/>
                          <w:szCs w:val="24"/>
                          <w:lang w:val="es-AR"/>
                        </w:rPr>
                        <w:t>Química (estados de la materia)</w:t>
                      </w:r>
                    </w:p>
                    <w:p w14:paraId="73FB58D1" w14:textId="1B7CED63" w:rsidR="008621C5" w:rsidRPr="004B7221" w:rsidRDefault="004B7221" w:rsidP="0059687E">
                      <w:pPr>
                        <w:pStyle w:val="Paragraphedeliste"/>
                        <w:numPr>
                          <w:ilvl w:val="0"/>
                          <w:numId w:val="11"/>
                        </w:numPr>
                        <w:rPr>
                          <w:color w:val="000000" w:themeColor="text1"/>
                          <w:sz w:val="24"/>
                          <w:szCs w:val="24"/>
                          <w:lang w:val="es-AR"/>
                        </w:rPr>
                      </w:pPr>
                      <w:r w:rsidRPr="004B7221">
                        <w:rPr>
                          <w:color w:val="000000" w:themeColor="text1"/>
                          <w:sz w:val="24"/>
                          <w:szCs w:val="24"/>
                          <w:lang w:val="es-AR"/>
                        </w:rPr>
                        <w:t>Biología</w:t>
                      </w:r>
                      <w:r w:rsidR="008621C5" w:rsidRPr="004B7221">
                        <w:rPr>
                          <w:color w:val="000000" w:themeColor="text1"/>
                          <w:sz w:val="24"/>
                          <w:szCs w:val="24"/>
                          <w:lang w:val="es-AR"/>
                        </w:rPr>
                        <w:t xml:space="preserve"> (</w:t>
                      </w:r>
                      <w:r w:rsidRPr="004B7221">
                        <w:rPr>
                          <w:color w:val="000000" w:themeColor="text1"/>
                          <w:sz w:val="24"/>
                          <w:szCs w:val="24"/>
                          <w:lang w:val="es-AR"/>
                        </w:rPr>
                        <w:t>vida en los extremos</w:t>
                      </w:r>
                      <w:r w:rsidR="008621C5" w:rsidRPr="004B7221">
                        <w:rPr>
                          <w:color w:val="000000" w:themeColor="text1"/>
                          <w:sz w:val="24"/>
                          <w:szCs w:val="24"/>
                          <w:lang w:val="es-AR"/>
                        </w:rPr>
                        <w:t>)</w:t>
                      </w:r>
                    </w:p>
                    <w:p w14:paraId="596EF45F" w14:textId="5363E5C5" w:rsidR="008621C5" w:rsidRPr="004B7221" w:rsidRDefault="004B7221" w:rsidP="0059687E">
                      <w:pPr>
                        <w:pStyle w:val="Paragraphedeliste"/>
                        <w:numPr>
                          <w:ilvl w:val="0"/>
                          <w:numId w:val="11"/>
                        </w:numPr>
                        <w:rPr>
                          <w:color w:val="000000" w:themeColor="text1"/>
                          <w:sz w:val="24"/>
                          <w:szCs w:val="24"/>
                          <w:lang w:val="es-AR"/>
                        </w:rPr>
                      </w:pPr>
                      <w:r w:rsidRPr="004B7221">
                        <w:rPr>
                          <w:color w:val="000000" w:themeColor="text1"/>
                          <w:sz w:val="24"/>
                          <w:szCs w:val="24"/>
                          <w:lang w:val="es-AR"/>
                        </w:rPr>
                        <w:t>Astronomía</w:t>
                      </w:r>
                      <w:r w:rsidR="008621C5" w:rsidRPr="004B7221">
                        <w:rPr>
                          <w:color w:val="000000" w:themeColor="text1"/>
                          <w:sz w:val="24"/>
                          <w:szCs w:val="24"/>
                          <w:lang w:val="es-AR"/>
                        </w:rPr>
                        <w:t xml:space="preserve"> (</w:t>
                      </w:r>
                      <w:r w:rsidRPr="004B7221">
                        <w:rPr>
                          <w:color w:val="000000" w:themeColor="text1"/>
                          <w:sz w:val="24"/>
                          <w:szCs w:val="24"/>
                          <w:lang w:val="es-AR"/>
                        </w:rPr>
                        <w:t>condiciones en la superficie de Marte</w:t>
                      </w:r>
                      <w:r w:rsidR="008621C5" w:rsidRPr="004B7221">
                        <w:rPr>
                          <w:color w:val="000000" w:themeColor="text1"/>
                          <w:sz w:val="24"/>
                          <w:szCs w:val="24"/>
                          <w:lang w:val="es-AR"/>
                        </w:rPr>
                        <w:t>)</w:t>
                      </w:r>
                      <w:r w:rsidR="00641783" w:rsidRPr="004B7221">
                        <w:rPr>
                          <w:color w:val="000000" w:themeColor="text1"/>
                          <w:sz w:val="24"/>
                          <w:szCs w:val="24"/>
                          <w:lang w:val="es-AR"/>
                        </w:rPr>
                        <w:t>.</w:t>
                      </w:r>
                    </w:p>
                    <w:p w14:paraId="4AB9F90B" w14:textId="77777777" w:rsidR="008621C5" w:rsidRPr="004B7221" w:rsidRDefault="008621C5" w:rsidP="008621C5">
                      <w:pPr>
                        <w:jc w:val="center"/>
                        <w:rPr>
                          <w:lang w:val="es-AR"/>
                        </w:rPr>
                      </w:pPr>
                    </w:p>
                  </w:txbxContent>
                </v:textbox>
                <w10:wrap type="through"/>
              </v:rect>
            </w:pict>
          </mc:Fallback>
        </mc:AlternateContent>
      </w:r>
    </w:p>
    <w:p w14:paraId="2F2587CB" w14:textId="542EF2D8" w:rsidR="0036594B" w:rsidRPr="0036594B" w:rsidRDefault="00621834" w:rsidP="0036594B">
      <w:pPr>
        <w:rPr>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1CCEA2A" wp14:editId="7B2208DF">
                <wp:simplePos x="0" y="0"/>
                <wp:positionH relativeFrom="column">
                  <wp:posOffset>2811145</wp:posOffset>
                </wp:positionH>
                <wp:positionV relativeFrom="paragraph">
                  <wp:posOffset>1765935</wp:posOffset>
                </wp:positionV>
                <wp:extent cx="3086100" cy="2355215"/>
                <wp:effectExtent l="12700" t="12700" r="25400" b="19685"/>
                <wp:wrapThrough wrapText="bothSides">
                  <wp:wrapPolygon edited="0">
                    <wp:start x="-89" y="-116"/>
                    <wp:lineTo x="-89" y="21664"/>
                    <wp:lineTo x="21689" y="21664"/>
                    <wp:lineTo x="21689" y="-116"/>
                    <wp:lineTo x="-89" y="-116"/>
                  </wp:wrapPolygon>
                </wp:wrapThrough>
                <wp:docPr id="13" name="Rectangle 13"/>
                <wp:cNvGraphicFramePr/>
                <a:graphic xmlns:a="http://schemas.openxmlformats.org/drawingml/2006/main">
                  <a:graphicData uri="http://schemas.microsoft.com/office/word/2010/wordprocessingShape">
                    <wps:wsp>
                      <wps:cNvSpPr/>
                      <wps:spPr>
                        <a:xfrm>
                          <a:off x="0" y="0"/>
                          <a:ext cx="3086100" cy="235521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6C63DE6B" w:rsidR="008621C5" w:rsidRPr="004B7221" w:rsidRDefault="004B7221" w:rsidP="0059687E">
                            <w:pPr>
                              <w:jc w:val="center"/>
                              <w:rPr>
                                <w:b/>
                                <w:color w:val="000000" w:themeColor="text1"/>
                                <w:sz w:val="32"/>
                                <w:szCs w:val="32"/>
                                <w:u w:val="single"/>
                                <w:lang w:val="es-AR"/>
                              </w:rPr>
                            </w:pPr>
                            <w:r w:rsidRPr="004B7221">
                              <w:rPr>
                                <w:b/>
                                <w:color w:val="000000" w:themeColor="text1"/>
                                <w:sz w:val="32"/>
                                <w:szCs w:val="32"/>
                                <w:u w:val="single"/>
                                <w:lang w:val="es-AR"/>
                              </w:rPr>
                              <w:t>Objetivos de aprendizaje</w:t>
                            </w:r>
                          </w:p>
                          <w:p w14:paraId="4E70517E" w14:textId="63A5A767" w:rsidR="008621C5" w:rsidRPr="004B7221" w:rsidRDefault="004B7221" w:rsidP="0059687E">
                            <w:pPr>
                              <w:jc w:val="center"/>
                              <w:rPr>
                                <w:color w:val="000000" w:themeColor="text1"/>
                                <w:sz w:val="24"/>
                                <w:szCs w:val="24"/>
                                <w:lang w:val="es-AR"/>
                              </w:rPr>
                            </w:pPr>
                            <w:r w:rsidRPr="004B7221">
                              <w:rPr>
                                <w:color w:val="000000" w:themeColor="text1"/>
                                <w:sz w:val="24"/>
                                <w:szCs w:val="24"/>
                                <w:lang w:val="es-AR"/>
                              </w:rPr>
                              <w:t>Tras realizar esta actividad, los alumnos serán capaces de</w:t>
                            </w:r>
                            <w:r w:rsidR="008621C5" w:rsidRPr="004B7221">
                              <w:rPr>
                                <w:color w:val="000000" w:themeColor="text1"/>
                                <w:sz w:val="24"/>
                                <w:szCs w:val="24"/>
                                <w:lang w:val="es-AR"/>
                              </w:rPr>
                              <w:t>:</w:t>
                            </w:r>
                          </w:p>
                          <w:p w14:paraId="6104FEC7" w14:textId="77777777" w:rsidR="004B7221" w:rsidRPr="004B7221" w:rsidRDefault="004B7221" w:rsidP="004B7221">
                            <w:pPr>
                              <w:numPr>
                                <w:ilvl w:val="0"/>
                                <w:numId w:val="14"/>
                              </w:numPr>
                              <w:rPr>
                                <w:color w:val="000000" w:themeColor="text1"/>
                                <w:sz w:val="24"/>
                                <w:szCs w:val="24"/>
                              </w:rPr>
                            </w:pPr>
                            <w:proofErr w:type="spellStart"/>
                            <w:r w:rsidRPr="004B7221">
                              <w:rPr>
                                <w:color w:val="000000" w:themeColor="text1"/>
                                <w:sz w:val="24"/>
                                <w:szCs w:val="24"/>
                              </w:rPr>
                              <w:t>Examinar</w:t>
                            </w:r>
                            <w:proofErr w:type="spellEnd"/>
                            <w:r w:rsidRPr="004B7221">
                              <w:rPr>
                                <w:color w:val="000000" w:themeColor="text1"/>
                                <w:sz w:val="24"/>
                                <w:szCs w:val="24"/>
                              </w:rPr>
                              <w:t xml:space="preserve"> </w:t>
                            </w:r>
                            <w:proofErr w:type="spellStart"/>
                            <w:r w:rsidRPr="004B7221">
                              <w:rPr>
                                <w:color w:val="000000" w:themeColor="text1"/>
                                <w:sz w:val="24"/>
                                <w:szCs w:val="24"/>
                              </w:rPr>
                              <w:t>críticamente</w:t>
                            </w:r>
                            <w:proofErr w:type="spellEnd"/>
                            <w:r w:rsidRPr="004B7221">
                              <w:rPr>
                                <w:color w:val="000000" w:themeColor="text1"/>
                                <w:sz w:val="24"/>
                                <w:szCs w:val="24"/>
                              </w:rPr>
                              <w:t xml:space="preserve"> la </w:t>
                            </w:r>
                            <w:proofErr w:type="spellStart"/>
                            <w:r w:rsidRPr="004B7221">
                              <w:rPr>
                                <w:color w:val="000000" w:themeColor="text1"/>
                                <w:sz w:val="24"/>
                                <w:szCs w:val="24"/>
                              </w:rPr>
                              <w:t>evaporación</w:t>
                            </w:r>
                            <w:proofErr w:type="spellEnd"/>
                          </w:p>
                          <w:p w14:paraId="17AEF01D" w14:textId="2BDCF37F" w:rsidR="004B7221" w:rsidRPr="004B7221" w:rsidRDefault="004B7221" w:rsidP="004B7221">
                            <w:pPr>
                              <w:numPr>
                                <w:ilvl w:val="0"/>
                                <w:numId w:val="14"/>
                              </w:numPr>
                              <w:rPr>
                                <w:color w:val="000000" w:themeColor="text1"/>
                                <w:sz w:val="24"/>
                                <w:szCs w:val="24"/>
                                <w:lang w:val="es-AR"/>
                              </w:rPr>
                            </w:pPr>
                            <w:r w:rsidRPr="004B7221">
                              <w:rPr>
                                <w:color w:val="000000" w:themeColor="text1"/>
                                <w:sz w:val="24"/>
                                <w:szCs w:val="24"/>
                                <w:lang w:val="es-AR"/>
                              </w:rPr>
                              <w:t>Comprender los estados de la materia</w:t>
                            </w:r>
                          </w:p>
                          <w:p w14:paraId="631EF5E9" w14:textId="298B0E25" w:rsidR="00E81D6D" w:rsidRPr="004B7221" w:rsidRDefault="004B7221" w:rsidP="00486B54">
                            <w:pPr>
                              <w:numPr>
                                <w:ilvl w:val="0"/>
                                <w:numId w:val="14"/>
                              </w:numPr>
                              <w:rPr>
                                <w:color w:val="000000" w:themeColor="text1"/>
                                <w:sz w:val="24"/>
                                <w:szCs w:val="24"/>
                                <w:lang w:val="es-AR"/>
                              </w:rPr>
                            </w:pPr>
                            <w:r w:rsidRPr="004B7221">
                              <w:rPr>
                                <w:color w:val="000000" w:themeColor="text1"/>
                                <w:sz w:val="24"/>
                                <w:szCs w:val="24"/>
                                <w:lang w:val="es-AR"/>
                              </w:rPr>
                              <w:t>Describir cómo la salinidad y la desecación afectan a</w:t>
                            </w:r>
                            <w:r>
                              <w:rPr>
                                <w:color w:val="000000" w:themeColor="text1"/>
                                <w:sz w:val="24"/>
                                <w:szCs w:val="24"/>
                                <w:lang w:val="es-AR"/>
                              </w:rPr>
                              <w:t xml:space="preserve"> la habitabilidad de un </w:t>
                            </w:r>
                            <w:r w:rsidR="00FC50A0">
                              <w:rPr>
                                <w:color w:val="000000" w:themeColor="text1"/>
                                <w:sz w:val="24"/>
                                <w:szCs w:val="24"/>
                                <w:lang w:val="es-AR"/>
                              </w:rPr>
                              <w:t>ambiente</w:t>
                            </w:r>
                          </w:p>
                          <w:p w14:paraId="5086DF20" w14:textId="77777777" w:rsidR="008621C5" w:rsidRPr="004B7221" w:rsidRDefault="008621C5" w:rsidP="008621C5">
                            <w:pPr>
                              <w:rPr>
                                <w:color w:val="000000" w:themeColor="text1"/>
                                <w:sz w:val="32"/>
                                <w:szCs w:val="32"/>
                                <w:lang w:val="es-AR"/>
                              </w:rPr>
                            </w:pPr>
                          </w:p>
                          <w:p w14:paraId="612AA7A3" w14:textId="77777777" w:rsidR="008621C5" w:rsidRPr="004B7221" w:rsidRDefault="008621C5" w:rsidP="008621C5">
                            <w:pPr>
                              <w:rPr>
                                <w:color w:val="FFFFFF" w:themeColor="background1"/>
                                <w:sz w:val="32"/>
                                <w:szCs w:val="32"/>
                                <w:lang w:val="es-AR"/>
                              </w:rPr>
                            </w:pPr>
                          </w:p>
                          <w:p w14:paraId="3C6E1053" w14:textId="77777777" w:rsidR="008621C5" w:rsidRPr="004B7221" w:rsidRDefault="008621C5" w:rsidP="008621C5">
                            <w:pPr>
                              <w:rPr>
                                <w:color w:val="FFFFFF" w:themeColor="background1"/>
                                <w:sz w:val="32"/>
                                <w:szCs w:val="32"/>
                                <w:lang w:val="es-AR"/>
                              </w:rPr>
                            </w:pPr>
                          </w:p>
                          <w:p w14:paraId="65752082" w14:textId="77777777" w:rsidR="008621C5" w:rsidRPr="004B7221" w:rsidRDefault="008621C5" w:rsidP="008621C5">
                            <w:pPr>
                              <w:rPr>
                                <w:color w:val="FFFFFF" w:themeColor="background1"/>
                                <w:sz w:val="32"/>
                                <w:szCs w:val="32"/>
                                <w:lang w:val="es-AR"/>
                              </w:rPr>
                            </w:pPr>
                          </w:p>
                          <w:p w14:paraId="596D0BB1" w14:textId="77777777" w:rsidR="008621C5" w:rsidRPr="004B7221" w:rsidRDefault="008621C5" w:rsidP="008621C5">
                            <w:pPr>
                              <w:rPr>
                                <w:color w:val="FFFFFF" w:themeColor="background1"/>
                                <w:lang w:val="es-AR"/>
                              </w:rPr>
                            </w:pPr>
                          </w:p>
                          <w:p w14:paraId="476677CB" w14:textId="77777777" w:rsidR="008621C5" w:rsidRPr="004B7221"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9" style="position:absolute;margin-left:221.35pt;margin-top:139.05pt;width:243pt;height:185.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" fillcolor="white [3212]" strokecolor="#1f3763 [1604]" strokeweight="3pt">
                <v:textbox>
                  <w:txbxContent>
                    <w:p w14:paraId="349B72C2" w14:textId="6C63DE6B" w:rsidR="008621C5" w:rsidRPr="004B7221" w:rsidRDefault="004B7221" w:rsidP="0059687E">
                      <w:pPr>
                        <w:jc w:val="center"/>
                        <w:rPr>
                          <w:b/>
                          <w:color w:val="000000" w:themeColor="text1"/>
                          <w:sz w:val="32"/>
                          <w:szCs w:val="32"/>
                          <w:u w:val="single"/>
                          <w:lang w:val="es-AR"/>
                        </w:rPr>
                      </w:pPr>
                      <w:r w:rsidRPr="004B7221">
                        <w:rPr>
                          <w:b/>
                          <w:color w:val="000000" w:themeColor="text1"/>
                          <w:sz w:val="32"/>
                          <w:szCs w:val="32"/>
                          <w:u w:val="single"/>
                          <w:lang w:val="es-AR"/>
                        </w:rPr>
                        <w:t>Objetivos de aprendizaje</w:t>
                      </w:r>
                    </w:p>
                    <w:p w14:paraId="4E70517E" w14:textId="63A5A767" w:rsidR="008621C5" w:rsidRPr="004B7221" w:rsidRDefault="004B7221" w:rsidP="0059687E">
                      <w:pPr>
                        <w:jc w:val="center"/>
                        <w:rPr>
                          <w:color w:val="000000" w:themeColor="text1"/>
                          <w:sz w:val="24"/>
                          <w:szCs w:val="24"/>
                          <w:lang w:val="es-AR"/>
                        </w:rPr>
                      </w:pPr>
                      <w:r w:rsidRPr="004B7221">
                        <w:rPr>
                          <w:color w:val="000000" w:themeColor="text1"/>
                          <w:sz w:val="24"/>
                          <w:szCs w:val="24"/>
                          <w:lang w:val="es-AR"/>
                        </w:rPr>
                        <w:t>Tras realizar esta actividad, los alumnos serán capaces de</w:t>
                      </w:r>
                      <w:r w:rsidR="008621C5" w:rsidRPr="004B7221">
                        <w:rPr>
                          <w:color w:val="000000" w:themeColor="text1"/>
                          <w:sz w:val="24"/>
                          <w:szCs w:val="24"/>
                          <w:lang w:val="es-AR"/>
                        </w:rPr>
                        <w:t>:</w:t>
                      </w:r>
                    </w:p>
                    <w:p w14:paraId="6104FEC7" w14:textId="77777777" w:rsidR="004B7221" w:rsidRPr="004B7221" w:rsidRDefault="004B7221" w:rsidP="004B7221">
                      <w:pPr>
                        <w:numPr>
                          <w:ilvl w:val="0"/>
                          <w:numId w:val="14"/>
                        </w:numPr>
                        <w:rPr>
                          <w:color w:val="000000" w:themeColor="text1"/>
                          <w:sz w:val="24"/>
                          <w:szCs w:val="24"/>
                        </w:rPr>
                      </w:pPr>
                      <w:proofErr w:type="spellStart"/>
                      <w:r w:rsidRPr="004B7221">
                        <w:rPr>
                          <w:color w:val="000000" w:themeColor="text1"/>
                          <w:sz w:val="24"/>
                          <w:szCs w:val="24"/>
                        </w:rPr>
                        <w:t>Examinar</w:t>
                      </w:r>
                      <w:proofErr w:type="spellEnd"/>
                      <w:r w:rsidRPr="004B7221">
                        <w:rPr>
                          <w:color w:val="000000" w:themeColor="text1"/>
                          <w:sz w:val="24"/>
                          <w:szCs w:val="24"/>
                        </w:rPr>
                        <w:t xml:space="preserve"> </w:t>
                      </w:r>
                      <w:proofErr w:type="spellStart"/>
                      <w:r w:rsidRPr="004B7221">
                        <w:rPr>
                          <w:color w:val="000000" w:themeColor="text1"/>
                          <w:sz w:val="24"/>
                          <w:szCs w:val="24"/>
                        </w:rPr>
                        <w:t>críticamente</w:t>
                      </w:r>
                      <w:proofErr w:type="spellEnd"/>
                      <w:r w:rsidRPr="004B7221">
                        <w:rPr>
                          <w:color w:val="000000" w:themeColor="text1"/>
                          <w:sz w:val="24"/>
                          <w:szCs w:val="24"/>
                        </w:rPr>
                        <w:t xml:space="preserve"> la </w:t>
                      </w:r>
                      <w:proofErr w:type="spellStart"/>
                      <w:r w:rsidRPr="004B7221">
                        <w:rPr>
                          <w:color w:val="000000" w:themeColor="text1"/>
                          <w:sz w:val="24"/>
                          <w:szCs w:val="24"/>
                        </w:rPr>
                        <w:t>evaporación</w:t>
                      </w:r>
                      <w:proofErr w:type="spellEnd"/>
                    </w:p>
                    <w:p w14:paraId="17AEF01D" w14:textId="2BDCF37F" w:rsidR="004B7221" w:rsidRPr="004B7221" w:rsidRDefault="004B7221" w:rsidP="004B7221">
                      <w:pPr>
                        <w:numPr>
                          <w:ilvl w:val="0"/>
                          <w:numId w:val="14"/>
                        </w:numPr>
                        <w:rPr>
                          <w:color w:val="000000" w:themeColor="text1"/>
                          <w:sz w:val="24"/>
                          <w:szCs w:val="24"/>
                          <w:lang w:val="es-AR"/>
                        </w:rPr>
                      </w:pPr>
                      <w:r w:rsidRPr="004B7221">
                        <w:rPr>
                          <w:color w:val="000000" w:themeColor="text1"/>
                          <w:sz w:val="24"/>
                          <w:szCs w:val="24"/>
                          <w:lang w:val="es-AR"/>
                        </w:rPr>
                        <w:t>Comprender los estados de la materia</w:t>
                      </w:r>
                    </w:p>
                    <w:p w14:paraId="631EF5E9" w14:textId="298B0E25" w:rsidR="00E81D6D" w:rsidRPr="004B7221" w:rsidRDefault="004B7221" w:rsidP="00486B54">
                      <w:pPr>
                        <w:numPr>
                          <w:ilvl w:val="0"/>
                          <w:numId w:val="14"/>
                        </w:numPr>
                        <w:rPr>
                          <w:color w:val="000000" w:themeColor="text1"/>
                          <w:sz w:val="24"/>
                          <w:szCs w:val="24"/>
                          <w:lang w:val="es-AR"/>
                        </w:rPr>
                      </w:pPr>
                      <w:r w:rsidRPr="004B7221">
                        <w:rPr>
                          <w:color w:val="000000" w:themeColor="text1"/>
                          <w:sz w:val="24"/>
                          <w:szCs w:val="24"/>
                          <w:lang w:val="es-AR"/>
                        </w:rPr>
                        <w:t>Describir cómo la salinidad y la desecación afectan a</w:t>
                      </w:r>
                      <w:r>
                        <w:rPr>
                          <w:color w:val="000000" w:themeColor="text1"/>
                          <w:sz w:val="24"/>
                          <w:szCs w:val="24"/>
                          <w:lang w:val="es-AR"/>
                        </w:rPr>
                        <w:t xml:space="preserve"> la habitabilidad de un </w:t>
                      </w:r>
                      <w:r w:rsidR="00FC50A0">
                        <w:rPr>
                          <w:color w:val="000000" w:themeColor="text1"/>
                          <w:sz w:val="24"/>
                          <w:szCs w:val="24"/>
                          <w:lang w:val="es-AR"/>
                        </w:rPr>
                        <w:t>ambiente</w:t>
                      </w:r>
                    </w:p>
                    <w:p w14:paraId="5086DF20" w14:textId="77777777" w:rsidR="008621C5" w:rsidRPr="004B7221" w:rsidRDefault="008621C5" w:rsidP="008621C5">
                      <w:pPr>
                        <w:rPr>
                          <w:color w:val="000000" w:themeColor="text1"/>
                          <w:sz w:val="32"/>
                          <w:szCs w:val="32"/>
                          <w:lang w:val="es-AR"/>
                        </w:rPr>
                      </w:pPr>
                    </w:p>
                    <w:p w14:paraId="612AA7A3" w14:textId="77777777" w:rsidR="008621C5" w:rsidRPr="004B7221" w:rsidRDefault="008621C5" w:rsidP="008621C5">
                      <w:pPr>
                        <w:rPr>
                          <w:color w:val="FFFFFF" w:themeColor="background1"/>
                          <w:sz w:val="32"/>
                          <w:szCs w:val="32"/>
                          <w:lang w:val="es-AR"/>
                        </w:rPr>
                      </w:pPr>
                    </w:p>
                    <w:p w14:paraId="3C6E1053" w14:textId="77777777" w:rsidR="008621C5" w:rsidRPr="004B7221" w:rsidRDefault="008621C5" w:rsidP="008621C5">
                      <w:pPr>
                        <w:rPr>
                          <w:color w:val="FFFFFF" w:themeColor="background1"/>
                          <w:sz w:val="32"/>
                          <w:szCs w:val="32"/>
                          <w:lang w:val="es-AR"/>
                        </w:rPr>
                      </w:pPr>
                    </w:p>
                    <w:p w14:paraId="65752082" w14:textId="77777777" w:rsidR="008621C5" w:rsidRPr="004B7221" w:rsidRDefault="008621C5" w:rsidP="008621C5">
                      <w:pPr>
                        <w:rPr>
                          <w:color w:val="FFFFFF" w:themeColor="background1"/>
                          <w:sz w:val="32"/>
                          <w:szCs w:val="32"/>
                          <w:lang w:val="es-AR"/>
                        </w:rPr>
                      </w:pPr>
                    </w:p>
                    <w:p w14:paraId="596D0BB1" w14:textId="77777777" w:rsidR="008621C5" w:rsidRPr="004B7221" w:rsidRDefault="008621C5" w:rsidP="008621C5">
                      <w:pPr>
                        <w:rPr>
                          <w:color w:val="FFFFFF" w:themeColor="background1"/>
                          <w:lang w:val="es-AR"/>
                        </w:rPr>
                      </w:pPr>
                    </w:p>
                    <w:p w14:paraId="476677CB" w14:textId="77777777" w:rsidR="008621C5" w:rsidRPr="004B7221" w:rsidRDefault="008621C5" w:rsidP="008621C5">
                      <w:pPr>
                        <w:jc w:val="center"/>
                        <w:rPr>
                          <w:lang w:val="es-AR"/>
                        </w:rPr>
                      </w:pPr>
                    </w:p>
                  </w:txbxContent>
                </v:textbox>
                <w10:wrap type="through"/>
              </v:rect>
            </w:pict>
          </mc:Fallback>
        </mc:AlternateContent>
      </w:r>
    </w:p>
    <w:p w14:paraId="772D0DA2" w14:textId="2EE2F71D" w:rsidR="001F13B9" w:rsidRDefault="001F13B9" w:rsidP="000F1C32"/>
    <w:p w14:paraId="06641EB3" w14:textId="24916578" w:rsidR="001F13B9" w:rsidRPr="001F13B9" w:rsidRDefault="004B7221" w:rsidP="001F13B9">
      <w:pPr>
        <w:pStyle w:val="Titre1"/>
        <w:rPr>
          <w:rFonts w:asciiTheme="minorHAnsi" w:eastAsia="Calibri" w:hAnsiTheme="minorHAnsi" w:cstheme="minorHAnsi"/>
          <w:b/>
          <w:color w:val="0D0D0D" w:themeColor="text1" w:themeTint="F2"/>
          <w:sz w:val="36"/>
          <w:szCs w:val="36"/>
          <w:u w:val="single"/>
        </w:rPr>
      </w:pPr>
      <w:r w:rsidRPr="004B7221">
        <w:rPr>
          <w:rFonts w:asciiTheme="minorHAnsi" w:eastAsia="Calibri" w:hAnsiTheme="minorHAnsi" w:cstheme="minorHAnsi"/>
          <w:b/>
          <w:color w:val="0D0D0D" w:themeColor="text1" w:themeTint="F2"/>
          <w:sz w:val="36"/>
          <w:szCs w:val="36"/>
          <w:u w:val="single"/>
        </w:rPr>
        <w:t xml:space="preserve">Material de </w:t>
      </w:r>
      <w:proofErr w:type="spellStart"/>
      <w:r w:rsidRPr="004B7221">
        <w:rPr>
          <w:rFonts w:asciiTheme="minorHAnsi" w:eastAsia="Calibri" w:hAnsiTheme="minorHAnsi" w:cstheme="minorHAnsi"/>
          <w:b/>
          <w:color w:val="0D0D0D" w:themeColor="text1" w:themeTint="F2"/>
          <w:sz w:val="36"/>
          <w:szCs w:val="36"/>
          <w:u w:val="single"/>
        </w:rPr>
        <w:t>apoyo</w:t>
      </w:r>
      <w:proofErr w:type="spellEnd"/>
      <w:r w:rsidRPr="004B7221">
        <w:rPr>
          <w:rFonts w:asciiTheme="minorHAnsi" w:eastAsia="Calibri" w:hAnsiTheme="minorHAnsi" w:cstheme="minorHAnsi"/>
          <w:b/>
          <w:color w:val="0D0D0D" w:themeColor="text1" w:themeTint="F2"/>
          <w:sz w:val="36"/>
          <w:szCs w:val="36"/>
          <w:u w:val="single"/>
        </w:rPr>
        <w:t>:</w:t>
      </w:r>
    </w:p>
    <w:p w14:paraId="1670F498" w14:textId="77777777" w:rsidR="001F13B9" w:rsidRPr="000F1C32" w:rsidRDefault="001F13B9" w:rsidP="000F1C32"/>
    <w:tbl>
      <w:tblPr>
        <w:tblStyle w:val="Grilledutableau"/>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4B7221" w14:paraId="0FE26517" w14:textId="77777777" w:rsidTr="00A66CCD">
        <w:trPr>
          <w:trHeight w:val="904"/>
        </w:trPr>
        <w:tc>
          <w:tcPr>
            <w:tcW w:w="2063" w:type="dxa"/>
          </w:tcPr>
          <w:p w14:paraId="3B497407" w14:textId="39D3677E" w:rsidR="000F1C32" w:rsidRPr="00A66CCD" w:rsidRDefault="004B7221" w:rsidP="007C2F21">
            <w:pPr>
              <w:rPr>
                <w:b/>
              </w:rPr>
            </w:pPr>
            <w:proofErr w:type="spellStart"/>
            <w:r w:rsidRPr="004B7221">
              <w:rPr>
                <w:b/>
              </w:rPr>
              <w:t>Diapositiva</w:t>
            </w:r>
            <w:proofErr w:type="spellEnd"/>
            <w:r w:rsidRPr="004B7221">
              <w:rPr>
                <w:b/>
              </w:rPr>
              <w:t xml:space="preserve"> 1 - </w:t>
            </w:r>
            <w:proofErr w:type="spellStart"/>
            <w:r w:rsidRPr="004B7221">
              <w:rPr>
                <w:b/>
              </w:rPr>
              <w:t>Introducción</w:t>
            </w:r>
            <w:proofErr w:type="spellEnd"/>
          </w:p>
        </w:tc>
        <w:tc>
          <w:tcPr>
            <w:tcW w:w="7200" w:type="dxa"/>
          </w:tcPr>
          <w:p w14:paraId="0BF50C42" w14:textId="701A0A51" w:rsidR="00A66CCD" w:rsidRPr="004B7221" w:rsidRDefault="004B7221" w:rsidP="007C2F21">
            <w:pPr>
              <w:rPr>
                <w:sz w:val="24"/>
                <w:szCs w:val="24"/>
                <w:lang w:val="es-AR"/>
              </w:rPr>
            </w:pPr>
            <w:r w:rsidRPr="004B7221">
              <w:rPr>
                <w:sz w:val="24"/>
                <w:szCs w:val="24"/>
                <w:lang w:val="es-AR"/>
              </w:rPr>
              <w:t>En esta lección estudiaremos el desarrollo de los lechos de sal y el potencial de su habitabilidad.</w:t>
            </w:r>
          </w:p>
        </w:tc>
      </w:tr>
      <w:tr w:rsidR="00A66CCD" w:rsidRPr="004B7221" w14:paraId="71216FAD" w14:textId="77777777" w:rsidTr="00A66CCD">
        <w:trPr>
          <w:trHeight w:val="345"/>
        </w:trPr>
        <w:tc>
          <w:tcPr>
            <w:tcW w:w="2063" w:type="dxa"/>
          </w:tcPr>
          <w:p w14:paraId="7B4CD494" w14:textId="1957D193" w:rsidR="000F1C32" w:rsidRPr="00A66CCD" w:rsidRDefault="004B7221" w:rsidP="007C2F21">
            <w:pPr>
              <w:rPr>
                <w:b/>
              </w:rPr>
            </w:pPr>
            <w:proofErr w:type="spellStart"/>
            <w:r w:rsidRPr="004B7221">
              <w:rPr>
                <w:b/>
              </w:rPr>
              <w:t>Diapositiva</w:t>
            </w:r>
            <w:proofErr w:type="spellEnd"/>
            <w:r w:rsidRPr="004B7221">
              <w:rPr>
                <w:b/>
              </w:rPr>
              <w:t xml:space="preserve"> 2 - </w:t>
            </w:r>
            <w:proofErr w:type="spellStart"/>
            <w:r w:rsidRPr="004B7221">
              <w:rPr>
                <w:b/>
              </w:rPr>
              <w:t>Objetivos</w:t>
            </w:r>
            <w:proofErr w:type="spellEnd"/>
          </w:p>
        </w:tc>
        <w:tc>
          <w:tcPr>
            <w:tcW w:w="7200" w:type="dxa"/>
          </w:tcPr>
          <w:p w14:paraId="3DD41AC1" w14:textId="77777777" w:rsidR="00A66CCD" w:rsidRDefault="004B7221" w:rsidP="004B7221">
            <w:pPr>
              <w:rPr>
                <w:sz w:val="24"/>
                <w:szCs w:val="24"/>
                <w:lang w:val="es-AR"/>
              </w:rPr>
            </w:pPr>
            <w:r>
              <w:rPr>
                <w:sz w:val="24"/>
                <w:szCs w:val="24"/>
                <w:lang w:val="es-AR"/>
              </w:rPr>
              <w:t>P</w:t>
            </w:r>
            <w:r w:rsidRPr="004B7221">
              <w:rPr>
                <w:sz w:val="24"/>
                <w:szCs w:val="24"/>
                <w:lang w:val="es-AR"/>
              </w:rPr>
              <w:t xml:space="preserve">uede verse arriba en </w:t>
            </w:r>
            <w:r>
              <w:rPr>
                <w:sz w:val="24"/>
                <w:szCs w:val="24"/>
                <w:lang w:val="es-AR"/>
              </w:rPr>
              <w:t>Objetivos de</w:t>
            </w:r>
            <w:r w:rsidRPr="004B7221">
              <w:rPr>
                <w:sz w:val="24"/>
                <w:szCs w:val="24"/>
                <w:lang w:val="es-AR"/>
              </w:rPr>
              <w:t xml:space="preserve"> aprendizaje.</w:t>
            </w:r>
          </w:p>
          <w:p w14:paraId="36C92CA1" w14:textId="77777777" w:rsidR="004B7221" w:rsidRDefault="004B7221" w:rsidP="004B7221">
            <w:pPr>
              <w:rPr>
                <w:sz w:val="24"/>
                <w:szCs w:val="24"/>
                <w:lang w:val="es-AR"/>
              </w:rPr>
            </w:pPr>
          </w:p>
          <w:p w14:paraId="4D843EEE" w14:textId="0D13419F" w:rsidR="004B7221" w:rsidRPr="004B7221" w:rsidRDefault="004B7221" w:rsidP="004B7221">
            <w:pPr>
              <w:rPr>
                <w:sz w:val="24"/>
                <w:szCs w:val="24"/>
                <w:lang w:val="es-AR"/>
              </w:rPr>
            </w:pPr>
          </w:p>
        </w:tc>
      </w:tr>
      <w:tr w:rsidR="00A66CCD" w:rsidRPr="004B7221" w14:paraId="5779AE13" w14:textId="77777777" w:rsidTr="00641783">
        <w:trPr>
          <w:trHeight w:val="2202"/>
        </w:trPr>
        <w:tc>
          <w:tcPr>
            <w:tcW w:w="2063" w:type="dxa"/>
          </w:tcPr>
          <w:p w14:paraId="2AC62886" w14:textId="7DC342D4" w:rsidR="000F1C32" w:rsidRPr="00A66CCD" w:rsidRDefault="004B7221" w:rsidP="000F1C32">
            <w:pPr>
              <w:rPr>
                <w:b/>
              </w:rPr>
            </w:pPr>
            <w:proofErr w:type="spellStart"/>
            <w:r w:rsidRPr="004B7221">
              <w:rPr>
                <w:b/>
              </w:rPr>
              <w:t>Diapositiva</w:t>
            </w:r>
            <w:proofErr w:type="spellEnd"/>
            <w:r w:rsidRPr="004B7221">
              <w:rPr>
                <w:b/>
              </w:rPr>
              <w:t xml:space="preserve"> 3 - </w:t>
            </w:r>
            <w:proofErr w:type="spellStart"/>
            <w:r w:rsidRPr="004B7221">
              <w:rPr>
                <w:b/>
              </w:rPr>
              <w:t>Evaporación</w:t>
            </w:r>
            <w:proofErr w:type="spellEnd"/>
          </w:p>
        </w:tc>
        <w:tc>
          <w:tcPr>
            <w:tcW w:w="7200" w:type="dxa"/>
          </w:tcPr>
          <w:p w14:paraId="42FF6583" w14:textId="77777777" w:rsidR="004B7221" w:rsidRPr="004B7221" w:rsidRDefault="004B7221" w:rsidP="004B7221">
            <w:pPr>
              <w:tabs>
                <w:tab w:val="left" w:pos="7245"/>
              </w:tabs>
              <w:rPr>
                <w:sz w:val="24"/>
                <w:szCs w:val="24"/>
                <w:lang w:val="es-AR"/>
              </w:rPr>
            </w:pPr>
            <w:r w:rsidRPr="004B7221">
              <w:rPr>
                <w:sz w:val="24"/>
                <w:szCs w:val="24"/>
                <w:lang w:val="es-AR"/>
              </w:rPr>
              <w:t>En primer lugar, debemos analizar la evaporación. ¿Puede alguien explicar qué se entiende por evaporación?</w:t>
            </w:r>
          </w:p>
          <w:p w14:paraId="5AE629CE" w14:textId="77777777" w:rsidR="004B7221" w:rsidRPr="004B7221" w:rsidRDefault="004B7221" w:rsidP="004B7221">
            <w:pPr>
              <w:tabs>
                <w:tab w:val="left" w:pos="7245"/>
              </w:tabs>
              <w:rPr>
                <w:sz w:val="24"/>
                <w:szCs w:val="24"/>
                <w:lang w:val="es-AR"/>
              </w:rPr>
            </w:pPr>
          </w:p>
          <w:p w14:paraId="4ADEAE29" w14:textId="658F19B1" w:rsidR="004B7221" w:rsidRPr="004B7221" w:rsidRDefault="00FC50A0" w:rsidP="004B7221">
            <w:pPr>
              <w:tabs>
                <w:tab w:val="left" w:pos="7245"/>
              </w:tabs>
              <w:rPr>
                <w:sz w:val="24"/>
                <w:szCs w:val="24"/>
              </w:rPr>
            </w:pPr>
            <w:r>
              <w:rPr>
                <w:sz w:val="24"/>
                <w:szCs w:val="24"/>
              </w:rPr>
              <w:t>(Tome</w:t>
            </w:r>
            <w:r w:rsidR="004B7221" w:rsidRPr="004B7221">
              <w:rPr>
                <w:sz w:val="24"/>
                <w:szCs w:val="24"/>
              </w:rPr>
              <w:t xml:space="preserve"> las </w:t>
            </w:r>
            <w:proofErr w:type="spellStart"/>
            <w:r w:rsidR="004B7221" w:rsidRPr="004B7221">
              <w:rPr>
                <w:sz w:val="24"/>
                <w:szCs w:val="24"/>
              </w:rPr>
              <w:t>respuestas</w:t>
            </w:r>
            <w:proofErr w:type="spellEnd"/>
            <w:r w:rsidR="004B7221" w:rsidRPr="004B7221">
              <w:rPr>
                <w:sz w:val="24"/>
                <w:szCs w:val="24"/>
              </w:rPr>
              <w:t>)</w:t>
            </w:r>
          </w:p>
          <w:p w14:paraId="5BCC2B11" w14:textId="77777777" w:rsidR="004B7221" w:rsidRPr="004B7221" w:rsidRDefault="004B7221" w:rsidP="004B7221">
            <w:pPr>
              <w:tabs>
                <w:tab w:val="left" w:pos="7245"/>
              </w:tabs>
              <w:rPr>
                <w:sz w:val="24"/>
                <w:szCs w:val="24"/>
              </w:rPr>
            </w:pPr>
          </w:p>
          <w:p w14:paraId="79B67994" w14:textId="77777777" w:rsidR="00B15ACD" w:rsidRDefault="004B7221" w:rsidP="004B7221">
            <w:pPr>
              <w:tabs>
                <w:tab w:val="left" w:pos="7245"/>
              </w:tabs>
              <w:rPr>
                <w:sz w:val="24"/>
                <w:szCs w:val="24"/>
                <w:lang w:val="es-AR"/>
              </w:rPr>
            </w:pPr>
            <w:r w:rsidRPr="004B7221">
              <w:rPr>
                <w:sz w:val="24"/>
                <w:szCs w:val="24"/>
                <w:lang w:val="es-AR"/>
              </w:rPr>
              <w:t xml:space="preserve">La evaporación es el proceso por el cual un líquido pasa de estado líquido a estado gaseoso. Esto puede adoptar muchas formas: el </w:t>
            </w:r>
            <w:r w:rsidRPr="004B7221">
              <w:rPr>
                <w:sz w:val="24"/>
                <w:szCs w:val="24"/>
                <w:lang w:val="es-AR"/>
              </w:rPr>
              <w:lastRenderedPageBreak/>
              <w:t>ejemplo más común es un proceso que suele denominarse secado al aire. Esto ocurre debido a que las moléculas del líquido hacia la superficie se escapan en forma de vapor. Otro ejemplo es la ebullición, que se produce cuando la temperatura de un líquido supera su punto de ebullición (en el caso del agua, es de 100 ⁰C). El agua, al superar los 100 ⁰C, se convierte en vapor. Contrariamente a la creencia común, el vapor es invisible y las nubes que se ven sobre el agua hirviendo son en realidad vapor, o vapor de agua, que se condensa en gotas de agua líquida</w:t>
            </w:r>
          </w:p>
          <w:p w14:paraId="0F0D6D15" w14:textId="47DCB91D" w:rsidR="004B7221" w:rsidRPr="004B7221" w:rsidRDefault="004B7221" w:rsidP="004B7221">
            <w:pPr>
              <w:tabs>
                <w:tab w:val="left" w:pos="7245"/>
              </w:tabs>
              <w:rPr>
                <w:sz w:val="24"/>
                <w:szCs w:val="24"/>
                <w:lang w:val="es-AR"/>
              </w:rPr>
            </w:pPr>
          </w:p>
        </w:tc>
      </w:tr>
      <w:tr w:rsidR="00A66CCD" w:rsidRPr="00DA0A06" w14:paraId="0F54F7A5" w14:textId="77777777" w:rsidTr="00A66CCD">
        <w:tc>
          <w:tcPr>
            <w:tcW w:w="2063" w:type="dxa"/>
          </w:tcPr>
          <w:p w14:paraId="532613D1" w14:textId="56F423F2" w:rsidR="00A42088" w:rsidRPr="004B7221" w:rsidRDefault="004B7221" w:rsidP="00A42088">
            <w:pPr>
              <w:rPr>
                <w:b/>
                <w:lang w:val="es-AR"/>
              </w:rPr>
            </w:pPr>
            <w:r w:rsidRPr="004B7221">
              <w:rPr>
                <w:b/>
                <w:lang w:val="es-AR"/>
              </w:rPr>
              <w:lastRenderedPageBreak/>
              <w:t>Diapositiva 4 - Estados de la materia</w:t>
            </w:r>
          </w:p>
          <w:p w14:paraId="7217FAA6" w14:textId="76D32B7D" w:rsidR="000F1C32" w:rsidRPr="004B7221" w:rsidRDefault="000F1C32" w:rsidP="007C2F21">
            <w:pPr>
              <w:rPr>
                <w:b/>
                <w:lang w:val="es-AR"/>
              </w:rPr>
            </w:pPr>
          </w:p>
        </w:tc>
        <w:tc>
          <w:tcPr>
            <w:tcW w:w="7200" w:type="dxa"/>
          </w:tcPr>
          <w:p w14:paraId="042DCA57" w14:textId="63E81F39" w:rsidR="004B7221" w:rsidRPr="00DA0A06" w:rsidRDefault="00FC50A0" w:rsidP="004B7221">
            <w:pPr>
              <w:tabs>
                <w:tab w:val="left" w:pos="7245"/>
              </w:tabs>
              <w:rPr>
                <w:sz w:val="24"/>
                <w:szCs w:val="24"/>
                <w:lang w:val="es-AR"/>
              </w:rPr>
            </w:pPr>
            <w:r>
              <w:rPr>
                <w:sz w:val="24"/>
                <w:szCs w:val="24"/>
                <w:lang w:val="es-AR"/>
              </w:rPr>
              <w:t>Ya hemos mencionado</w:t>
            </w:r>
            <w:r w:rsidR="004B7221" w:rsidRPr="00DA0A06">
              <w:rPr>
                <w:sz w:val="24"/>
                <w:szCs w:val="24"/>
                <w:lang w:val="es-AR"/>
              </w:rPr>
              <w:t xml:space="preserve"> los estados de la materia, pero ¿alguien puede explicar qué son los estados de la materia?</w:t>
            </w:r>
          </w:p>
          <w:p w14:paraId="6BB82A05" w14:textId="77777777" w:rsidR="004B7221" w:rsidRPr="00DA0A06" w:rsidRDefault="004B7221" w:rsidP="004B7221">
            <w:pPr>
              <w:tabs>
                <w:tab w:val="left" w:pos="7245"/>
              </w:tabs>
              <w:rPr>
                <w:sz w:val="24"/>
                <w:szCs w:val="24"/>
                <w:lang w:val="es-AR"/>
              </w:rPr>
            </w:pPr>
          </w:p>
          <w:p w14:paraId="1330E76C" w14:textId="0161C980" w:rsidR="004B7221" w:rsidRPr="00DA0A06" w:rsidRDefault="00FC50A0" w:rsidP="004B7221">
            <w:pPr>
              <w:tabs>
                <w:tab w:val="left" w:pos="7245"/>
              </w:tabs>
              <w:rPr>
                <w:sz w:val="24"/>
                <w:szCs w:val="24"/>
                <w:lang w:val="es-AR"/>
              </w:rPr>
            </w:pPr>
            <w:r>
              <w:rPr>
                <w:sz w:val="24"/>
                <w:szCs w:val="24"/>
                <w:lang w:val="es-AR"/>
              </w:rPr>
              <w:t>(Tome</w:t>
            </w:r>
            <w:r w:rsidR="004B7221" w:rsidRPr="00DA0A06">
              <w:rPr>
                <w:sz w:val="24"/>
                <w:szCs w:val="24"/>
                <w:lang w:val="es-AR"/>
              </w:rPr>
              <w:t xml:space="preserve"> las respuestas)</w:t>
            </w:r>
          </w:p>
          <w:p w14:paraId="562AD966" w14:textId="77777777" w:rsidR="004B7221" w:rsidRPr="00DA0A06" w:rsidRDefault="004B7221" w:rsidP="004B7221">
            <w:pPr>
              <w:tabs>
                <w:tab w:val="left" w:pos="7245"/>
              </w:tabs>
              <w:rPr>
                <w:sz w:val="24"/>
                <w:szCs w:val="24"/>
                <w:lang w:val="es-AR"/>
              </w:rPr>
            </w:pPr>
          </w:p>
          <w:p w14:paraId="44E2FC9D" w14:textId="73959461" w:rsidR="004B7221" w:rsidRPr="004B7221" w:rsidRDefault="004B7221" w:rsidP="004B7221">
            <w:pPr>
              <w:tabs>
                <w:tab w:val="left" w:pos="7245"/>
              </w:tabs>
              <w:rPr>
                <w:sz w:val="24"/>
                <w:szCs w:val="24"/>
              </w:rPr>
            </w:pPr>
            <w:r w:rsidRPr="00DA0A06">
              <w:rPr>
                <w:sz w:val="24"/>
                <w:szCs w:val="24"/>
                <w:lang w:val="es-AR"/>
              </w:rPr>
              <w:t xml:space="preserve">Un </w:t>
            </w:r>
            <w:r w:rsidRPr="00FC50A0">
              <w:rPr>
                <w:b/>
                <w:sz w:val="24"/>
                <w:szCs w:val="24"/>
                <w:lang w:val="es-AR"/>
              </w:rPr>
              <w:t>sólido</w:t>
            </w:r>
            <w:r w:rsidRPr="00DA0A06">
              <w:rPr>
                <w:sz w:val="24"/>
                <w:szCs w:val="24"/>
                <w:lang w:val="es-AR"/>
              </w:rPr>
              <w:t xml:space="preserve"> mantiene su forma. Sus moléculas están estructuradas y no tienen la energía disponible para moverse libremente. Para la mayoría de los compuestos, su forma sólida es la más densa. Sin embargo, hay excepciones a esta regla, por ejemplo el hielo, que es menos denso que el agua líquida. </w:t>
            </w:r>
            <w:proofErr w:type="spellStart"/>
            <w:r w:rsidRPr="004B7221">
              <w:rPr>
                <w:sz w:val="24"/>
                <w:szCs w:val="24"/>
              </w:rPr>
              <w:t>Esto</w:t>
            </w:r>
            <w:proofErr w:type="spellEnd"/>
            <w:r w:rsidRPr="004B7221">
              <w:rPr>
                <w:sz w:val="24"/>
                <w:szCs w:val="24"/>
              </w:rPr>
              <w:t xml:space="preserve"> se </w:t>
            </w:r>
            <w:proofErr w:type="spellStart"/>
            <w:r w:rsidRPr="004B7221">
              <w:rPr>
                <w:sz w:val="24"/>
                <w:szCs w:val="24"/>
              </w:rPr>
              <w:t>debe</w:t>
            </w:r>
            <w:proofErr w:type="spellEnd"/>
            <w:r w:rsidRPr="004B7221">
              <w:rPr>
                <w:sz w:val="24"/>
                <w:szCs w:val="24"/>
              </w:rPr>
              <w:t xml:space="preserve"> a </w:t>
            </w:r>
            <w:proofErr w:type="spellStart"/>
            <w:r w:rsidRPr="004B7221">
              <w:rPr>
                <w:sz w:val="24"/>
                <w:szCs w:val="24"/>
              </w:rPr>
              <w:t>su</w:t>
            </w:r>
            <w:proofErr w:type="spellEnd"/>
            <w:r w:rsidRPr="004B7221">
              <w:rPr>
                <w:sz w:val="24"/>
                <w:szCs w:val="24"/>
              </w:rPr>
              <w:t xml:space="preserve"> </w:t>
            </w:r>
            <w:proofErr w:type="spellStart"/>
            <w:r w:rsidRPr="004B7221">
              <w:rPr>
                <w:sz w:val="24"/>
                <w:szCs w:val="24"/>
              </w:rPr>
              <w:t>estructura</w:t>
            </w:r>
            <w:proofErr w:type="spellEnd"/>
            <w:r w:rsidRPr="004B7221">
              <w:rPr>
                <w:sz w:val="24"/>
                <w:szCs w:val="24"/>
              </w:rPr>
              <w:t xml:space="preserve"> molecular </w:t>
            </w:r>
            <w:proofErr w:type="spellStart"/>
            <w:r w:rsidRPr="004B7221">
              <w:rPr>
                <w:sz w:val="24"/>
                <w:szCs w:val="24"/>
              </w:rPr>
              <w:t>como</w:t>
            </w:r>
            <w:proofErr w:type="spellEnd"/>
            <w:r w:rsidRPr="004B7221">
              <w:rPr>
                <w:sz w:val="24"/>
                <w:szCs w:val="24"/>
              </w:rPr>
              <w:t xml:space="preserve"> </w:t>
            </w:r>
            <w:proofErr w:type="spellStart"/>
            <w:r w:rsidRPr="004B7221">
              <w:rPr>
                <w:sz w:val="24"/>
                <w:szCs w:val="24"/>
              </w:rPr>
              <w:t>sólido</w:t>
            </w:r>
            <w:proofErr w:type="spellEnd"/>
            <w:r w:rsidRPr="004B7221">
              <w:rPr>
                <w:sz w:val="24"/>
                <w:szCs w:val="24"/>
              </w:rPr>
              <w:t xml:space="preserve">. </w:t>
            </w:r>
          </w:p>
          <w:p w14:paraId="5301F5B7" w14:textId="77777777" w:rsidR="004B7221" w:rsidRPr="004B7221" w:rsidRDefault="004B7221" w:rsidP="004B7221">
            <w:pPr>
              <w:tabs>
                <w:tab w:val="left" w:pos="7245"/>
              </w:tabs>
              <w:rPr>
                <w:sz w:val="24"/>
                <w:szCs w:val="24"/>
              </w:rPr>
            </w:pPr>
          </w:p>
          <w:p w14:paraId="7216709A" w14:textId="0D3C4FCA" w:rsidR="00B15ACD" w:rsidRPr="00DA0A06" w:rsidRDefault="004B7221" w:rsidP="004B7221">
            <w:pPr>
              <w:tabs>
                <w:tab w:val="left" w:pos="7245"/>
              </w:tabs>
              <w:rPr>
                <w:sz w:val="24"/>
                <w:szCs w:val="24"/>
                <w:lang w:val="es-AR"/>
              </w:rPr>
            </w:pPr>
            <w:r w:rsidRPr="00DA0A06">
              <w:rPr>
                <w:sz w:val="24"/>
                <w:szCs w:val="24"/>
                <w:lang w:val="es-AR"/>
              </w:rPr>
              <w:t xml:space="preserve">Cuando un compuesto recibe más energía y se funde, tenemos la forma </w:t>
            </w:r>
            <w:r w:rsidRPr="00FC50A0">
              <w:rPr>
                <w:b/>
                <w:sz w:val="24"/>
                <w:szCs w:val="24"/>
                <w:lang w:val="es-AR"/>
              </w:rPr>
              <w:t>líquida</w:t>
            </w:r>
            <w:r w:rsidRPr="00DA0A06">
              <w:rPr>
                <w:sz w:val="24"/>
                <w:szCs w:val="24"/>
                <w:lang w:val="es-AR"/>
              </w:rPr>
              <w:t xml:space="preserve"> de un compuesto. Un líquido es un fluido, lo que significa que puede fluir, adoptando la forma de su recipiente. Algunos líquidos pueden ser bastante inestables, evaporándose fácilmente o incluso necesitando una gran presión para formarse en este primer lugar en el caso del dióxido de carbono. Cuando un sólido como el dióxido de carbono pasa de sólido a </w:t>
            </w:r>
            <w:r w:rsidRPr="00FC50A0">
              <w:rPr>
                <w:sz w:val="24"/>
                <w:szCs w:val="24"/>
                <w:lang w:val="es-AR"/>
              </w:rPr>
              <w:t>gas</w:t>
            </w:r>
            <w:r w:rsidRPr="00DA0A06">
              <w:rPr>
                <w:sz w:val="24"/>
                <w:szCs w:val="24"/>
                <w:lang w:val="es-AR"/>
              </w:rPr>
              <w:t xml:space="preserve"> bajo la presión normal de la Tierra, se denomina sublimación. El último estado de la materia incluido en el ámbito de esta lección es, como se acaba de mencionar, el </w:t>
            </w:r>
            <w:r w:rsidRPr="00FC50A0">
              <w:rPr>
                <w:b/>
                <w:sz w:val="24"/>
                <w:szCs w:val="24"/>
                <w:lang w:val="es-AR"/>
              </w:rPr>
              <w:t>gas</w:t>
            </w:r>
            <w:r w:rsidRPr="00DA0A06">
              <w:rPr>
                <w:sz w:val="24"/>
                <w:szCs w:val="24"/>
                <w:lang w:val="es-AR"/>
              </w:rPr>
              <w:t>. Los gases, al igual que los líquidos, son fluidos y llenarán todo el espacio disponible dependiendo de su densidad.</w:t>
            </w:r>
          </w:p>
          <w:p w14:paraId="1CF793CA" w14:textId="62036F03" w:rsidR="00122131" w:rsidRPr="00DA0A06" w:rsidRDefault="00122131" w:rsidP="00122131">
            <w:pPr>
              <w:tabs>
                <w:tab w:val="left" w:pos="7245"/>
              </w:tabs>
              <w:rPr>
                <w:sz w:val="24"/>
                <w:szCs w:val="24"/>
                <w:lang w:val="es-AR"/>
              </w:rPr>
            </w:pPr>
          </w:p>
        </w:tc>
      </w:tr>
      <w:tr w:rsidR="00A66CCD" w:rsidRPr="00DA0A06" w14:paraId="3FC19A85" w14:textId="77777777" w:rsidTr="00A66CCD">
        <w:tc>
          <w:tcPr>
            <w:tcW w:w="2063" w:type="dxa"/>
          </w:tcPr>
          <w:p w14:paraId="4C445832" w14:textId="009F3554" w:rsidR="00DA0A06" w:rsidRPr="00DA0A06" w:rsidRDefault="00DA0A06" w:rsidP="00DA0A06">
            <w:pPr>
              <w:rPr>
                <w:b/>
                <w:lang w:val="es-AR"/>
              </w:rPr>
            </w:pPr>
            <w:r w:rsidRPr="00DA0A06">
              <w:rPr>
                <w:b/>
                <w:lang w:val="es-AR"/>
              </w:rPr>
              <w:t>Diapositiva 5 -</w:t>
            </w:r>
          </w:p>
          <w:p w14:paraId="51C24C47" w14:textId="760DBD1C" w:rsidR="003B5AB6" w:rsidRPr="00DA0A06" w:rsidRDefault="00DA0A06" w:rsidP="00DA0A06">
            <w:pPr>
              <w:rPr>
                <w:b/>
                <w:lang w:val="es-AR"/>
              </w:rPr>
            </w:pPr>
            <w:r w:rsidRPr="00DA0A06">
              <w:rPr>
                <w:b/>
                <w:lang w:val="es-AR"/>
              </w:rPr>
              <w:t>Salinas</w:t>
            </w:r>
            <w:r w:rsidRPr="00DA0A06">
              <w:rPr>
                <w:b/>
                <w:lang w:val="es-AR"/>
              </w:rPr>
              <w:t xml:space="preserve"> </w:t>
            </w:r>
            <w:r w:rsidR="00FC50A0">
              <w:rPr>
                <w:b/>
                <w:lang w:val="es-AR"/>
              </w:rPr>
              <w:t xml:space="preserve">de </w:t>
            </w:r>
            <w:proofErr w:type="spellStart"/>
            <w:r w:rsidRPr="00DA0A06">
              <w:rPr>
                <w:b/>
                <w:lang w:val="es-AR"/>
              </w:rPr>
              <w:t>Makgadikgadi</w:t>
            </w:r>
            <w:proofErr w:type="spellEnd"/>
            <w:r w:rsidRPr="00DA0A06">
              <w:rPr>
                <w:b/>
                <w:lang w:val="es-AR"/>
              </w:rPr>
              <w:t xml:space="preserve"> y formación</w:t>
            </w:r>
          </w:p>
          <w:p w14:paraId="49AD3EE5" w14:textId="25F51CC8" w:rsidR="000F1C32" w:rsidRPr="00DA0A06" w:rsidRDefault="000F1C32" w:rsidP="007C2F21">
            <w:pPr>
              <w:rPr>
                <w:b/>
                <w:lang w:val="es-AR"/>
              </w:rPr>
            </w:pPr>
          </w:p>
        </w:tc>
        <w:tc>
          <w:tcPr>
            <w:tcW w:w="7200" w:type="dxa"/>
          </w:tcPr>
          <w:p w14:paraId="0A5E3C8F" w14:textId="1B1E9EBD" w:rsidR="00583BAE" w:rsidRPr="00DA0A06" w:rsidRDefault="00DA0A06" w:rsidP="00583BAE">
            <w:pPr>
              <w:tabs>
                <w:tab w:val="left" w:pos="7245"/>
              </w:tabs>
              <w:rPr>
                <w:sz w:val="24"/>
                <w:szCs w:val="24"/>
                <w:lang w:val="es-AR"/>
              </w:rPr>
            </w:pPr>
            <w:r w:rsidRPr="00DA0A06">
              <w:rPr>
                <w:sz w:val="24"/>
                <w:szCs w:val="24"/>
                <w:lang w:val="es-AR"/>
              </w:rPr>
              <w:t xml:space="preserve">En esta foto tenemos las </w:t>
            </w:r>
            <w:hyperlink r:id="rId9" w:history="1">
              <w:r w:rsidRPr="00DA0A06">
                <w:rPr>
                  <w:rStyle w:val="Lienhypertexte"/>
                  <w:sz w:val="24"/>
                  <w:szCs w:val="24"/>
                  <w:lang w:val="es-AR"/>
                </w:rPr>
                <w:t xml:space="preserve">salinas de </w:t>
              </w:r>
              <w:proofErr w:type="spellStart"/>
              <w:r w:rsidRPr="00DA0A06">
                <w:rPr>
                  <w:rStyle w:val="Lienhypertexte"/>
                  <w:sz w:val="24"/>
                  <w:szCs w:val="24"/>
                  <w:lang w:val="es-AR"/>
                </w:rPr>
                <w:t>Makgadikgadi</w:t>
              </w:r>
              <w:proofErr w:type="spellEnd"/>
            </w:hyperlink>
            <w:r w:rsidRPr="00DA0A06">
              <w:rPr>
                <w:sz w:val="24"/>
                <w:szCs w:val="24"/>
                <w:lang w:val="es-AR"/>
              </w:rPr>
              <w:t xml:space="preserve"> en Botsuana. Se trata de una enorme extensión de sal que se ha convertido en algo muy valioso para el estudio de la microbiología en zonas de alta salinidad.</w:t>
            </w:r>
          </w:p>
          <w:p w14:paraId="1652BBBF" w14:textId="794EFC5E" w:rsidR="00583BAE" w:rsidRPr="00DA0A06" w:rsidRDefault="00583BAE" w:rsidP="00583BAE">
            <w:pPr>
              <w:tabs>
                <w:tab w:val="left" w:pos="7245"/>
              </w:tabs>
              <w:rPr>
                <w:sz w:val="24"/>
                <w:szCs w:val="24"/>
                <w:lang w:val="es-AR"/>
              </w:rPr>
            </w:pPr>
          </w:p>
        </w:tc>
      </w:tr>
      <w:tr w:rsidR="00A66CCD" w14:paraId="3773CBD5" w14:textId="77777777" w:rsidTr="00A66CCD">
        <w:tc>
          <w:tcPr>
            <w:tcW w:w="2063" w:type="dxa"/>
          </w:tcPr>
          <w:p w14:paraId="2BA58D8C" w14:textId="68AF0C06" w:rsidR="00E81D6D" w:rsidRPr="00DA0A06" w:rsidRDefault="00DA0A06" w:rsidP="00E81D6D">
            <w:pPr>
              <w:rPr>
                <w:b/>
                <w:bCs/>
                <w:lang w:val="es-AR"/>
              </w:rPr>
            </w:pPr>
            <w:r w:rsidRPr="00DA0A06">
              <w:rPr>
                <w:b/>
                <w:lang w:val="es-AR"/>
              </w:rPr>
              <w:t>Diapositiva 6 - Discutir cómo se formó este entorno</w:t>
            </w:r>
          </w:p>
          <w:p w14:paraId="05F17890" w14:textId="0933FB1F" w:rsidR="003B5AB6" w:rsidRPr="00DA0A06" w:rsidRDefault="003B5AB6" w:rsidP="003B5AB6">
            <w:pPr>
              <w:rPr>
                <w:b/>
                <w:lang w:val="es-AR"/>
              </w:rPr>
            </w:pPr>
          </w:p>
          <w:p w14:paraId="08C4F913" w14:textId="1BAAF166" w:rsidR="000F1C32" w:rsidRPr="00DA0A06" w:rsidRDefault="000F1C32" w:rsidP="007C2F21">
            <w:pPr>
              <w:rPr>
                <w:b/>
                <w:lang w:val="es-AR"/>
              </w:rPr>
            </w:pPr>
          </w:p>
        </w:tc>
        <w:tc>
          <w:tcPr>
            <w:tcW w:w="7200" w:type="dxa"/>
          </w:tcPr>
          <w:p w14:paraId="16527FFA" w14:textId="77777777" w:rsidR="00DA0A06" w:rsidRPr="00DA0A06" w:rsidRDefault="00DA0A06" w:rsidP="00DA0A06">
            <w:pPr>
              <w:tabs>
                <w:tab w:val="left" w:pos="7245"/>
              </w:tabs>
              <w:rPr>
                <w:sz w:val="24"/>
                <w:szCs w:val="24"/>
                <w:lang w:val="es-AR"/>
              </w:rPr>
            </w:pPr>
            <w:r w:rsidRPr="00DA0A06">
              <w:rPr>
                <w:sz w:val="24"/>
                <w:szCs w:val="24"/>
                <w:lang w:val="es-AR"/>
              </w:rPr>
              <w:t>Discuta en grupos cómo puede haberse formado este entorno.</w:t>
            </w:r>
          </w:p>
          <w:p w14:paraId="76044979" w14:textId="77777777" w:rsidR="00DA0A06" w:rsidRPr="00DA0A06" w:rsidRDefault="00DA0A06" w:rsidP="00DA0A06">
            <w:pPr>
              <w:tabs>
                <w:tab w:val="left" w:pos="7245"/>
              </w:tabs>
              <w:rPr>
                <w:sz w:val="24"/>
                <w:szCs w:val="24"/>
                <w:lang w:val="es-AR"/>
              </w:rPr>
            </w:pPr>
          </w:p>
          <w:p w14:paraId="1D8394E1" w14:textId="77777777" w:rsidR="00DA0A06" w:rsidRPr="00DA0A06" w:rsidRDefault="00DA0A06" w:rsidP="00DA0A06">
            <w:pPr>
              <w:tabs>
                <w:tab w:val="left" w:pos="7245"/>
              </w:tabs>
              <w:rPr>
                <w:sz w:val="24"/>
                <w:szCs w:val="24"/>
                <w:lang w:val="es-AR"/>
              </w:rPr>
            </w:pPr>
            <w:r w:rsidRPr="00DA0A06">
              <w:rPr>
                <w:sz w:val="24"/>
                <w:szCs w:val="24"/>
                <w:lang w:val="es-AR"/>
              </w:rPr>
              <w:t>(Deje tiempo para la discusión en grupo)</w:t>
            </w:r>
          </w:p>
          <w:p w14:paraId="5BF34132" w14:textId="77777777" w:rsidR="00DA0A06" w:rsidRPr="00DA0A06" w:rsidRDefault="00DA0A06" w:rsidP="00DA0A06">
            <w:pPr>
              <w:tabs>
                <w:tab w:val="left" w:pos="7245"/>
              </w:tabs>
              <w:rPr>
                <w:sz w:val="24"/>
                <w:szCs w:val="24"/>
                <w:lang w:val="es-AR"/>
              </w:rPr>
            </w:pPr>
          </w:p>
          <w:p w14:paraId="34B05057" w14:textId="77777777" w:rsidR="00B40EF6" w:rsidRDefault="00DA0A06" w:rsidP="00DA0A06">
            <w:pPr>
              <w:tabs>
                <w:tab w:val="left" w:pos="7245"/>
              </w:tabs>
              <w:rPr>
                <w:sz w:val="24"/>
                <w:szCs w:val="24"/>
              </w:rPr>
            </w:pPr>
            <w:r w:rsidRPr="00DA0A06">
              <w:rPr>
                <w:sz w:val="24"/>
                <w:szCs w:val="24"/>
              </w:rPr>
              <w:t xml:space="preserve">(Tome las </w:t>
            </w:r>
            <w:proofErr w:type="spellStart"/>
            <w:r w:rsidRPr="00DA0A06">
              <w:rPr>
                <w:sz w:val="24"/>
                <w:szCs w:val="24"/>
              </w:rPr>
              <w:t>respuestas</w:t>
            </w:r>
            <w:proofErr w:type="spellEnd"/>
            <w:r w:rsidRPr="00DA0A06">
              <w:rPr>
                <w:sz w:val="24"/>
                <w:szCs w:val="24"/>
              </w:rPr>
              <w:t>)</w:t>
            </w:r>
          </w:p>
          <w:p w14:paraId="07940235" w14:textId="40AC7FD1" w:rsidR="00DA0A06" w:rsidRPr="00621834" w:rsidRDefault="00DA0A06" w:rsidP="00DA0A06">
            <w:pPr>
              <w:tabs>
                <w:tab w:val="left" w:pos="7245"/>
              </w:tabs>
              <w:rPr>
                <w:sz w:val="24"/>
                <w:szCs w:val="24"/>
              </w:rPr>
            </w:pPr>
          </w:p>
        </w:tc>
      </w:tr>
      <w:tr w:rsidR="00A66CCD" w14:paraId="77B4FC28" w14:textId="77777777" w:rsidTr="00A66CCD">
        <w:tc>
          <w:tcPr>
            <w:tcW w:w="2063" w:type="dxa"/>
          </w:tcPr>
          <w:p w14:paraId="1E9AB29A" w14:textId="7BF679D5" w:rsidR="003B5AB6" w:rsidRPr="003B5AB6" w:rsidRDefault="00DA0A06" w:rsidP="003B5AB6">
            <w:pPr>
              <w:rPr>
                <w:b/>
              </w:rPr>
            </w:pPr>
            <w:proofErr w:type="spellStart"/>
            <w:r w:rsidRPr="00DA0A06">
              <w:rPr>
                <w:b/>
              </w:rPr>
              <w:t>Diapositiva</w:t>
            </w:r>
            <w:proofErr w:type="spellEnd"/>
            <w:r w:rsidRPr="00DA0A06">
              <w:rPr>
                <w:b/>
              </w:rPr>
              <w:t xml:space="preserve"> 7 - ¿</w:t>
            </w:r>
            <w:proofErr w:type="spellStart"/>
            <w:r w:rsidRPr="00DA0A06">
              <w:rPr>
                <w:b/>
              </w:rPr>
              <w:t>Cómo</w:t>
            </w:r>
            <w:proofErr w:type="spellEnd"/>
            <w:r w:rsidRPr="00DA0A06">
              <w:rPr>
                <w:b/>
              </w:rPr>
              <w:t xml:space="preserve"> </w:t>
            </w:r>
            <w:proofErr w:type="spellStart"/>
            <w:r w:rsidRPr="00DA0A06">
              <w:rPr>
                <w:b/>
              </w:rPr>
              <w:t>ocurre</w:t>
            </w:r>
            <w:proofErr w:type="spellEnd"/>
            <w:r w:rsidRPr="00DA0A06">
              <w:rPr>
                <w:b/>
              </w:rPr>
              <w:t xml:space="preserve"> </w:t>
            </w:r>
            <w:proofErr w:type="spellStart"/>
            <w:r w:rsidRPr="00DA0A06">
              <w:rPr>
                <w:b/>
              </w:rPr>
              <w:t>esto</w:t>
            </w:r>
            <w:proofErr w:type="spellEnd"/>
            <w:r w:rsidRPr="00DA0A06">
              <w:rPr>
                <w:b/>
              </w:rPr>
              <w:t xml:space="preserve">? </w:t>
            </w:r>
          </w:p>
          <w:p w14:paraId="705F7CB9" w14:textId="2FC287AD" w:rsidR="000F1C32" w:rsidRPr="00A66CCD" w:rsidRDefault="000F1C32" w:rsidP="007C2F21">
            <w:pPr>
              <w:rPr>
                <w:b/>
              </w:rPr>
            </w:pPr>
          </w:p>
        </w:tc>
        <w:tc>
          <w:tcPr>
            <w:tcW w:w="7200" w:type="dxa"/>
          </w:tcPr>
          <w:p w14:paraId="6E0B4861" w14:textId="346BF7BB" w:rsidR="00DA0A06" w:rsidRPr="00DA0A06" w:rsidRDefault="00DA0A06" w:rsidP="00DA0A06">
            <w:pPr>
              <w:tabs>
                <w:tab w:val="left" w:pos="7245"/>
              </w:tabs>
              <w:rPr>
                <w:sz w:val="24"/>
                <w:szCs w:val="24"/>
                <w:lang w:val="es-AR"/>
              </w:rPr>
            </w:pPr>
            <w:r>
              <w:rPr>
                <w:sz w:val="24"/>
                <w:szCs w:val="24"/>
                <w:lang w:val="es-AR"/>
              </w:rPr>
              <w:t>Aquí tenemos un vi</w:t>
            </w:r>
            <w:r w:rsidRPr="00DA0A06">
              <w:rPr>
                <w:sz w:val="24"/>
                <w:szCs w:val="24"/>
                <w:lang w:val="es-AR"/>
              </w:rPr>
              <w:t xml:space="preserve">deo que demuestra cómo puede haberse formado un entorno como el salar de </w:t>
            </w:r>
            <w:proofErr w:type="spellStart"/>
            <w:r w:rsidRPr="00DA0A06">
              <w:rPr>
                <w:sz w:val="24"/>
                <w:szCs w:val="24"/>
                <w:lang w:val="es-AR"/>
              </w:rPr>
              <w:t>Makgadikgadi</w:t>
            </w:r>
            <w:proofErr w:type="spellEnd"/>
            <w:r w:rsidRPr="00DA0A06">
              <w:rPr>
                <w:sz w:val="24"/>
                <w:szCs w:val="24"/>
                <w:lang w:val="es-AR"/>
              </w:rPr>
              <w:t xml:space="preserve">: </w:t>
            </w:r>
            <w:hyperlink r:id="rId10" w:history="1">
              <w:r w:rsidRPr="00DA0A06">
                <w:rPr>
                  <w:rStyle w:val="Lienhypertexte"/>
                  <w:sz w:val="24"/>
                  <w:szCs w:val="24"/>
                  <w:lang w:val="es-AR"/>
                </w:rPr>
                <w:t>https://youtu.be/Cr7SRbOFQN8</w:t>
              </w:r>
            </w:hyperlink>
          </w:p>
          <w:p w14:paraId="41E49B43" w14:textId="77777777" w:rsidR="00DA0A06" w:rsidRPr="00DA0A06" w:rsidRDefault="00DA0A06" w:rsidP="00DA0A06">
            <w:pPr>
              <w:tabs>
                <w:tab w:val="left" w:pos="7245"/>
              </w:tabs>
              <w:rPr>
                <w:sz w:val="24"/>
                <w:szCs w:val="24"/>
                <w:lang w:val="es-AR"/>
              </w:rPr>
            </w:pPr>
          </w:p>
          <w:p w14:paraId="09419A94" w14:textId="370775B9" w:rsidR="00583BAE" w:rsidRDefault="00DA0A06" w:rsidP="00DA0A06">
            <w:pPr>
              <w:tabs>
                <w:tab w:val="left" w:pos="7245"/>
              </w:tabs>
              <w:rPr>
                <w:sz w:val="24"/>
                <w:szCs w:val="24"/>
                <w:lang w:val="es-AR"/>
              </w:rPr>
            </w:pPr>
            <w:r w:rsidRPr="00DA0A06">
              <w:rPr>
                <w:sz w:val="24"/>
                <w:szCs w:val="24"/>
                <w:lang w:val="es-AR"/>
              </w:rPr>
              <w:t xml:space="preserve">Información </w:t>
            </w:r>
            <w:r>
              <w:rPr>
                <w:sz w:val="24"/>
                <w:szCs w:val="24"/>
                <w:lang w:val="es-AR"/>
              </w:rPr>
              <w:t>de referencia del vi</w:t>
            </w:r>
            <w:r w:rsidRPr="00DA0A06">
              <w:rPr>
                <w:sz w:val="24"/>
                <w:szCs w:val="24"/>
                <w:lang w:val="es-AR"/>
              </w:rPr>
              <w:t xml:space="preserve">deo: </w:t>
            </w:r>
            <w:r>
              <w:rPr>
                <w:color w:val="4472C4" w:themeColor="accent1"/>
                <w:sz w:val="24"/>
                <w:szCs w:val="24"/>
                <w:lang w:val="es-AR"/>
              </w:rPr>
              <w:t>En este vi</w:t>
            </w:r>
            <w:r w:rsidRPr="00DA0A06">
              <w:rPr>
                <w:color w:val="4472C4" w:themeColor="accent1"/>
                <w:sz w:val="24"/>
                <w:szCs w:val="24"/>
                <w:lang w:val="es-AR"/>
              </w:rPr>
              <w:t>deo tenemos una solución saturada de cloruro de sodio (</w:t>
            </w:r>
            <w:proofErr w:type="spellStart"/>
            <w:r w:rsidRPr="00DA0A06">
              <w:rPr>
                <w:color w:val="4472C4" w:themeColor="accent1"/>
                <w:sz w:val="24"/>
                <w:szCs w:val="24"/>
                <w:lang w:val="es-AR"/>
              </w:rPr>
              <w:t>NaCl</w:t>
            </w:r>
            <w:proofErr w:type="spellEnd"/>
            <w:r w:rsidRPr="00DA0A06">
              <w:rPr>
                <w:color w:val="4472C4" w:themeColor="accent1"/>
                <w:sz w:val="24"/>
                <w:szCs w:val="24"/>
                <w:lang w:val="es-AR"/>
              </w:rPr>
              <w:t>). Al herv</w:t>
            </w:r>
            <w:r w:rsidR="00FC50A0">
              <w:rPr>
                <w:color w:val="4472C4" w:themeColor="accent1"/>
                <w:sz w:val="24"/>
                <w:szCs w:val="24"/>
                <w:lang w:val="es-AR"/>
              </w:rPr>
              <w:t xml:space="preserve">ir el agua, la solución se </w:t>
            </w:r>
            <w:r w:rsidRPr="00DA0A06">
              <w:rPr>
                <w:color w:val="4472C4" w:themeColor="accent1"/>
                <w:sz w:val="24"/>
                <w:szCs w:val="24"/>
                <w:lang w:val="es-AR"/>
              </w:rPr>
              <w:t>satura. Si se sigue evaporando, se sobresaturará y el cloruro de sodio precipitará fuera de la solución. El clor</w:t>
            </w:r>
            <w:bookmarkStart w:id="0" w:name="_GoBack"/>
            <w:bookmarkEnd w:id="0"/>
            <w:r w:rsidRPr="00DA0A06">
              <w:rPr>
                <w:color w:val="4472C4" w:themeColor="accent1"/>
                <w:sz w:val="24"/>
                <w:szCs w:val="24"/>
                <w:lang w:val="es-AR"/>
              </w:rPr>
              <w:t>uro de sodio es mucho más denso que el vapor de agua y está muy por debajo de su punto de fusión, por no hablar de su punto de ebullición. Por lo tanto, cuando el agua se evapora, los compuestos sólidos más densos, como el cloruro de sodio, quedan atrás.</w:t>
            </w:r>
            <w:r w:rsidR="00583BAE" w:rsidRPr="00DA0A06">
              <w:rPr>
                <w:color w:val="4472C4" w:themeColor="accent1"/>
                <w:sz w:val="24"/>
                <w:szCs w:val="24"/>
                <w:lang w:val="es-AR"/>
              </w:rPr>
              <w:t xml:space="preserve"> </w:t>
            </w:r>
          </w:p>
          <w:p w14:paraId="1A40B6F3" w14:textId="15C6DE0F" w:rsidR="00DA0A06" w:rsidRPr="00621834" w:rsidRDefault="00DA0A06" w:rsidP="00DA0A06">
            <w:pPr>
              <w:tabs>
                <w:tab w:val="left" w:pos="7245"/>
              </w:tabs>
              <w:rPr>
                <w:sz w:val="24"/>
                <w:szCs w:val="24"/>
              </w:rPr>
            </w:pPr>
          </w:p>
        </w:tc>
      </w:tr>
      <w:tr w:rsidR="00A66CCD" w14:paraId="4C899143" w14:textId="77777777" w:rsidTr="00A66CCD">
        <w:tc>
          <w:tcPr>
            <w:tcW w:w="2063" w:type="dxa"/>
          </w:tcPr>
          <w:p w14:paraId="753A7B4C" w14:textId="1C05BE07" w:rsidR="000F1C32" w:rsidRPr="00DA0A06" w:rsidRDefault="00DA0A06" w:rsidP="007C2F21">
            <w:pPr>
              <w:rPr>
                <w:b/>
                <w:lang w:val="es-AR"/>
              </w:rPr>
            </w:pPr>
            <w:r w:rsidRPr="00DA0A06">
              <w:rPr>
                <w:b/>
                <w:lang w:val="es-AR"/>
              </w:rPr>
              <w:lastRenderedPageBreak/>
              <w:t>Diapositiva 8 - ¿Crees que la vida podría sobrevivir allí?</w:t>
            </w:r>
          </w:p>
        </w:tc>
        <w:tc>
          <w:tcPr>
            <w:tcW w:w="7200" w:type="dxa"/>
          </w:tcPr>
          <w:p w14:paraId="46C64F4F" w14:textId="77777777" w:rsidR="00DA0A06" w:rsidRPr="00DA0A06" w:rsidRDefault="00DA0A06" w:rsidP="00DA0A06">
            <w:pPr>
              <w:tabs>
                <w:tab w:val="left" w:pos="7245"/>
              </w:tabs>
              <w:rPr>
                <w:sz w:val="24"/>
                <w:szCs w:val="24"/>
                <w:lang w:val="es-AR"/>
              </w:rPr>
            </w:pPr>
            <w:r w:rsidRPr="00DA0A06">
              <w:rPr>
                <w:sz w:val="24"/>
                <w:szCs w:val="24"/>
                <w:lang w:val="es-AR"/>
              </w:rPr>
              <w:t>Por favor, discute en grupos si crees que la vida podría sobrevivir en un ambiente de tan alta salinidad.</w:t>
            </w:r>
          </w:p>
          <w:p w14:paraId="40DD6809" w14:textId="77777777" w:rsidR="00DA0A06" w:rsidRPr="00DA0A06" w:rsidRDefault="00DA0A06" w:rsidP="00DA0A06">
            <w:pPr>
              <w:tabs>
                <w:tab w:val="left" w:pos="7245"/>
              </w:tabs>
              <w:rPr>
                <w:sz w:val="24"/>
                <w:szCs w:val="24"/>
                <w:lang w:val="es-AR"/>
              </w:rPr>
            </w:pPr>
          </w:p>
          <w:p w14:paraId="08ECEF0C" w14:textId="77777777" w:rsidR="00DA0A06" w:rsidRPr="00DA0A06" w:rsidRDefault="00DA0A06" w:rsidP="00DA0A06">
            <w:pPr>
              <w:tabs>
                <w:tab w:val="left" w:pos="7245"/>
              </w:tabs>
              <w:rPr>
                <w:sz w:val="24"/>
                <w:szCs w:val="24"/>
                <w:lang w:val="es-AR"/>
              </w:rPr>
            </w:pPr>
            <w:r w:rsidRPr="00DA0A06">
              <w:rPr>
                <w:sz w:val="24"/>
                <w:szCs w:val="24"/>
                <w:lang w:val="es-AR"/>
              </w:rPr>
              <w:t>(Deje tiempo para la discusión en grupo)</w:t>
            </w:r>
          </w:p>
          <w:p w14:paraId="049B67AB" w14:textId="77777777" w:rsidR="00DA0A06" w:rsidRPr="00DA0A06" w:rsidRDefault="00DA0A06" w:rsidP="00DA0A06">
            <w:pPr>
              <w:tabs>
                <w:tab w:val="left" w:pos="7245"/>
              </w:tabs>
              <w:rPr>
                <w:sz w:val="24"/>
                <w:szCs w:val="24"/>
                <w:lang w:val="es-AR"/>
              </w:rPr>
            </w:pPr>
          </w:p>
          <w:p w14:paraId="292E2227" w14:textId="77777777" w:rsidR="00583BAE" w:rsidRDefault="00DA0A06" w:rsidP="00DA0A06">
            <w:pPr>
              <w:tabs>
                <w:tab w:val="left" w:pos="7245"/>
              </w:tabs>
              <w:rPr>
                <w:sz w:val="24"/>
                <w:szCs w:val="24"/>
              </w:rPr>
            </w:pPr>
            <w:r w:rsidRPr="00DA0A06">
              <w:rPr>
                <w:sz w:val="24"/>
                <w:szCs w:val="24"/>
              </w:rPr>
              <w:t xml:space="preserve">(Tome las </w:t>
            </w:r>
            <w:proofErr w:type="spellStart"/>
            <w:r w:rsidRPr="00DA0A06">
              <w:rPr>
                <w:sz w:val="24"/>
                <w:szCs w:val="24"/>
              </w:rPr>
              <w:t>respuestas</w:t>
            </w:r>
            <w:proofErr w:type="spellEnd"/>
            <w:r w:rsidRPr="00DA0A06">
              <w:rPr>
                <w:sz w:val="24"/>
                <w:szCs w:val="24"/>
              </w:rPr>
              <w:t>)</w:t>
            </w:r>
          </w:p>
          <w:p w14:paraId="5F98FAAF" w14:textId="5C119280" w:rsidR="00DA0A06" w:rsidRPr="00621834" w:rsidRDefault="00DA0A06" w:rsidP="00DA0A06">
            <w:pPr>
              <w:tabs>
                <w:tab w:val="left" w:pos="7245"/>
              </w:tabs>
              <w:rPr>
                <w:sz w:val="24"/>
                <w:szCs w:val="24"/>
              </w:rPr>
            </w:pPr>
          </w:p>
        </w:tc>
      </w:tr>
      <w:tr w:rsidR="00A66CCD" w:rsidRPr="00DA0A06" w14:paraId="5F6B6FBA" w14:textId="77777777" w:rsidTr="00A66CCD">
        <w:trPr>
          <w:trHeight w:val="291"/>
        </w:trPr>
        <w:tc>
          <w:tcPr>
            <w:tcW w:w="2063" w:type="dxa"/>
          </w:tcPr>
          <w:p w14:paraId="2E16C200" w14:textId="0C02AA16" w:rsidR="003B5AB6" w:rsidRPr="00DA0A06" w:rsidRDefault="00DA0A06" w:rsidP="003B5AB6">
            <w:pPr>
              <w:rPr>
                <w:b/>
                <w:lang w:val="es-AR"/>
              </w:rPr>
            </w:pPr>
            <w:r w:rsidRPr="00DA0A06">
              <w:rPr>
                <w:b/>
                <w:lang w:val="es-AR"/>
              </w:rPr>
              <w:t>Diapositiva 9 - Bacterias tolerantes a la sal y a la desecación</w:t>
            </w:r>
          </w:p>
          <w:p w14:paraId="5496A243" w14:textId="3A1D46F4" w:rsidR="000F1C32" w:rsidRPr="00DA0A06" w:rsidRDefault="000F1C32" w:rsidP="007C2F21">
            <w:pPr>
              <w:rPr>
                <w:b/>
                <w:lang w:val="es-AR"/>
              </w:rPr>
            </w:pPr>
          </w:p>
        </w:tc>
        <w:tc>
          <w:tcPr>
            <w:tcW w:w="7200" w:type="dxa"/>
          </w:tcPr>
          <w:p w14:paraId="60F4184E" w14:textId="77777777" w:rsidR="00DA0A06" w:rsidRPr="00DA0A06" w:rsidRDefault="00DA0A06" w:rsidP="00DA0A06">
            <w:pPr>
              <w:tabs>
                <w:tab w:val="left" w:pos="7245"/>
              </w:tabs>
              <w:rPr>
                <w:sz w:val="24"/>
                <w:szCs w:val="24"/>
                <w:lang w:val="es-AR"/>
              </w:rPr>
            </w:pPr>
            <w:r w:rsidRPr="00DA0A06">
              <w:rPr>
                <w:sz w:val="24"/>
                <w:szCs w:val="24"/>
                <w:lang w:val="es-AR"/>
              </w:rPr>
              <w:t xml:space="preserve">La desecación (un estado de sequedad extrema) es un estrés común al que se enfrentan las bacterias en el entorno natural. Por ello, han desarrollado una serie de mecanismos de protección para mitigar el daño causado por la pérdida de agua. Algunas especies han desarrollado mecanismos que, o bien ayudan a proteger los componentes celulares susceptibles de sufrir daños, o bien secuestran agua en un intento de evitar la deshidratación. Estos mecanismos incluyen la alteración de la composición de las membranas o la modificación de los </w:t>
            </w:r>
            <w:proofErr w:type="spellStart"/>
            <w:r w:rsidRPr="00DA0A06">
              <w:rPr>
                <w:sz w:val="24"/>
                <w:szCs w:val="24"/>
                <w:lang w:val="es-AR"/>
              </w:rPr>
              <w:t>lipopolisacáridos</w:t>
            </w:r>
            <w:proofErr w:type="spellEnd"/>
            <w:r w:rsidRPr="00DA0A06">
              <w:rPr>
                <w:sz w:val="24"/>
                <w:szCs w:val="24"/>
                <w:lang w:val="es-AR"/>
              </w:rPr>
              <w:t xml:space="preserve"> para ayudar a estabilizar las membranas durante la deshidratación, y la acumulación de solutos compatibles, como la </w:t>
            </w:r>
            <w:proofErr w:type="spellStart"/>
            <w:r w:rsidRPr="00DA0A06">
              <w:rPr>
                <w:sz w:val="24"/>
                <w:szCs w:val="24"/>
                <w:lang w:val="es-AR"/>
              </w:rPr>
              <w:t>trehalosa</w:t>
            </w:r>
            <w:proofErr w:type="spellEnd"/>
            <w:r w:rsidRPr="00DA0A06">
              <w:rPr>
                <w:sz w:val="24"/>
                <w:szCs w:val="24"/>
                <w:lang w:val="es-AR"/>
              </w:rPr>
              <w:t>, que puede proteger los componentes citoplasmáticos y de las membranas. Esto ha llevado a algunos a creer que la vida podría sobrevivir a los entornos extremos, como la alta salinidad que se encuentra en Marte.</w:t>
            </w:r>
          </w:p>
          <w:p w14:paraId="31DBC5E6" w14:textId="1C94C903" w:rsidR="0001012D" w:rsidRPr="00DA0A06" w:rsidRDefault="0001012D" w:rsidP="00DA0A06">
            <w:pPr>
              <w:tabs>
                <w:tab w:val="left" w:pos="7245"/>
              </w:tabs>
              <w:rPr>
                <w:sz w:val="24"/>
                <w:szCs w:val="24"/>
                <w:lang w:val="es-AR"/>
              </w:rPr>
            </w:pPr>
          </w:p>
        </w:tc>
      </w:tr>
      <w:tr w:rsidR="00A66CCD" w:rsidRPr="00DA0A06" w14:paraId="09EF77BE" w14:textId="77777777" w:rsidTr="00A66CCD">
        <w:tc>
          <w:tcPr>
            <w:tcW w:w="2063" w:type="dxa"/>
          </w:tcPr>
          <w:p w14:paraId="131CB090" w14:textId="7A63F292" w:rsidR="000F1C32" w:rsidRPr="00DA0A06" w:rsidRDefault="00DA0A06" w:rsidP="007C2F21">
            <w:pPr>
              <w:rPr>
                <w:b/>
                <w:lang w:val="es-AR"/>
              </w:rPr>
            </w:pPr>
            <w:proofErr w:type="spellStart"/>
            <w:r w:rsidRPr="00DA0A06">
              <w:rPr>
                <w:b/>
              </w:rPr>
              <w:t>Diapositiva</w:t>
            </w:r>
            <w:proofErr w:type="spellEnd"/>
            <w:r w:rsidRPr="00DA0A06">
              <w:rPr>
                <w:b/>
              </w:rPr>
              <w:t xml:space="preserve"> 10 - </w:t>
            </w:r>
            <w:proofErr w:type="spellStart"/>
            <w:r w:rsidRPr="00DA0A06">
              <w:rPr>
                <w:b/>
              </w:rPr>
              <w:t>Repaso</w:t>
            </w:r>
            <w:proofErr w:type="spellEnd"/>
          </w:p>
        </w:tc>
        <w:tc>
          <w:tcPr>
            <w:tcW w:w="7200" w:type="dxa"/>
          </w:tcPr>
          <w:p w14:paraId="55816B76" w14:textId="77777777" w:rsidR="00DA0A06" w:rsidRPr="00DA0A06" w:rsidRDefault="00DA0A06" w:rsidP="00DA0A06">
            <w:pPr>
              <w:rPr>
                <w:sz w:val="24"/>
                <w:szCs w:val="24"/>
                <w:lang w:val="es-AR"/>
              </w:rPr>
            </w:pPr>
            <w:r w:rsidRPr="00DA0A06">
              <w:rPr>
                <w:sz w:val="24"/>
                <w:szCs w:val="24"/>
                <w:lang w:val="es-AR"/>
              </w:rPr>
              <w:t>A partir de esta lección, los alumnos deben ser capaces de responder a estas preguntas:</w:t>
            </w:r>
          </w:p>
          <w:p w14:paraId="61047A83" w14:textId="77777777" w:rsidR="00DA0A06" w:rsidRPr="00DA0A06" w:rsidRDefault="00DA0A06" w:rsidP="00DA0A06">
            <w:pPr>
              <w:rPr>
                <w:sz w:val="24"/>
                <w:szCs w:val="24"/>
                <w:lang w:val="es-AR"/>
              </w:rPr>
            </w:pPr>
          </w:p>
          <w:p w14:paraId="03DCDBF8" w14:textId="2F30EDCD" w:rsidR="00DA0A06" w:rsidRPr="00DA0A06" w:rsidRDefault="00DA0A06" w:rsidP="00DA0A06">
            <w:pPr>
              <w:pStyle w:val="Paragraphedeliste"/>
              <w:numPr>
                <w:ilvl w:val="0"/>
                <w:numId w:val="15"/>
              </w:numPr>
              <w:rPr>
                <w:sz w:val="24"/>
                <w:szCs w:val="24"/>
                <w:lang w:val="es-AR"/>
              </w:rPr>
            </w:pPr>
            <w:r w:rsidRPr="00DA0A06">
              <w:rPr>
                <w:sz w:val="24"/>
                <w:szCs w:val="24"/>
                <w:lang w:val="es-AR"/>
              </w:rPr>
              <w:t>¿Cuáles son los diferentes estados de la materia?</w:t>
            </w:r>
          </w:p>
          <w:p w14:paraId="4AEF6D8B" w14:textId="5CE0EB62" w:rsidR="00DA0A06" w:rsidRPr="00DA0A06" w:rsidRDefault="00DA0A06" w:rsidP="00DA0A06">
            <w:pPr>
              <w:pStyle w:val="Paragraphedeliste"/>
              <w:numPr>
                <w:ilvl w:val="0"/>
                <w:numId w:val="15"/>
              </w:numPr>
              <w:rPr>
                <w:sz w:val="24"/>
                <w:szCs w:val="24"/>
                <w:lang w:val="es-AR"/>
              </w:rPr>
            </w:pPr>
            <w:r w:rsidRPr="00DA0A06">
              <w:rPr>
                <w:sz w:val="24"/>
                <w:szCs w:val="24"/>
                <w:lang w:val="es-AR"/>
              </w:rPr>
              <w:t>¿Pueden explicar el concepto de evaporación?</w:t>
            </w:r>
          </w:p>
          <w:p w14:paraId="4EAE50F7" w14:textId="03E59FB2" w:rsidR="00107D88" w:rsidRPr="00DA0A06" w:rsidRDefault="00DA0A06" w:rsidP="00DA0A06">
            <w:pPr>
              <w:pStyle w:val="Paragraphedeliste"/>
              <w:numPr>
                <w:ilvl w:val="0"/>
                <w:numId w:val="12"/>
              </w:numPr>
              <w:rPr>
                <w:sz w:val="24"/>
                <w:szCs w:val="24"/>
                <w:lang w:val="es-AR"/>
              </w:rPr>
            </w:pPr>
            <w:r w:rsidRPr="00DA0A06">
              <w:rPr>
                <w:sz w:val="24"/>
                <w:szCs w:val="24"/>
                <w:lang w:val="es-AR"/>
              </w:rPr>
              <w:t>¿Cómo podrían afectar la sal y la desecación a la habitabilidad de Marte?</w:t>
            </w:r>
          </w:p>
        </w:tc>
      </w:tr>
    </w:tbl>
    <w:p w14:paraId="7F221560" w14:textId="55C0AA70" w:rsidR="007C2F21" w:rsidRPr="00DA0A06" w:rsidRDefault="007C2F21" w:rsidP="007C2F21">
      <w:pPr>
        <w:rPr>
          <w:lang w:val="es-AR"/>
        </w:rPr>
      </w:pPr>
    </w:p>
    <w:p w14:paraId="7788F14B" w14:textId="77777777" w:rsidR="00440E80" w:rsidRPr="00DA0A06" w:rsidRDefault="00440E80" w:rsidP="00D83E58">
      <w:pPr>
        <w:rPr>
          <w:sz w:val="24"/>
          <w:szCs w:val="24"/>
          <w:lang w:val="es-AR"/>
        </w:rPr>
      </w:pPr>
    </w:p>
    <w:sectPr w:rsidR="00440E80" w:rsidRPr="00DA0A06" w:rsidSect="00641783">
      <w:headerReference w:type="default" r:id="rId11"/>
      <w:footerReference w:type="default" r:id="rId12"/>
      <w:headerReference w:type="first" r:id="rId13"/>
      <w:footerReference w:type="first" r:id="rId14"/>
      <w:pgSz w:w="11906" w:h="16838"/>
      <w:pgMar w:top="1418" w:right="1418" w:bottom="1374"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9EED" w14:textId="77777777" w:rsidR="00640B9B" w:rsidRDefault="00640B9B" w:rsidP="00B922B1">
      <w:pPr>
        <w:spacing w:after="0" w:line="240" w:lineRule="auto"/>
      </w:pPr>
      <w:r>
        <w:separator/>
      </w:r>
    </w:p>
  </w:endnote>
  <w:endnote w:type="continuationSeparator" w:id="0">
    <w:p w14:paraId="7C132AAA" w14:textId="77777777" w:rsidR="00640B9B" w:rsidRDefault="00640B9B"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71F5" w14:textId="63F46740"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F36B" w14:textId="4B38F20E"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FD203" w14:textId="77777777" w:rsidR="00640B9B" w:rsidRDefault="00640B9B" w:rsidP="00B922B1">
      <w:pPr>
        <w:spacing w:after="0" w:line="240" w:lineRule="auto"/>
      </w:pPr>
      <w:r>
        <w:separator/>
      </w:r>
    </w:p>
  </w:footnote>
  <w:footnote w:type="continuationSeparator" w:id="0">
    <w:p w14:paraId="26F142DC" w14:textId="77777777" w:rsidR="00640B9B" w:rsidRDefault="00640B9B"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F7E1" w14:textId="77777777" w:rsidR="00B922B1" w:rsidRDefault="00495C21" w:rsidP="0081510D">
    <w:pPr>
      <w:pStyle w:val="En-tte"/>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F003" w14:textId="77777777" w:rsidR="003D0950" w:rsidRDefault="0018518B" w:rsidP="0018518B">
    <w:pPr>
      <w:pStyle w:val="En-tte"/>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En-tte"/>
      <w:ind w:firstLine="28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E9F"/>
    <w:multiLevelType w:val="hybridMultilevel"/>
    <w:tmpl w:val="2C32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121E9"/>
    <w:multiLevelType w:val="hybridMultilevel"/>
    <w:tmpl w:val="26AC0338"/>
    <w:lvl w:ilvl="0" w:tplc="FC24A902">
      <w:start w:val="1"/>
      <w:numFmt w:val="bullet"/>
      <w:lvlText w:val="•"/>
      <w:lvlJc w:val="left"/>
      <w:pPr>
        <w:tabs>
          <w:tab w:val="num" w:pos="720"/>
        </w:tabs>
        <w:ind w:left="720" w:hanging="360"/>
      </w:pPr>
      <w:rPr>
        <w:rFonts w:ascii="Arial" w:hAnsi="Arial" w:hint="default"/>
      </w:rPr>
    </w:lvl>
    <w:lvl w:ilvl="1" w:tplc="60BC704A" w:tentative="1">
      <w:start w:val="1"/>
      <w:numFmt w:val="bullet"/>
      <w:lvlText w:val="•"/>
      <w:lvlJc w:val="left"/>
      <w:pPr>
        <w:tabs>
          <w:tab w:val="num" w:pos="1440"/>
        </w:tabs>
        <w:ind w:left="1440" w:hanging="360"/>
      </w:pPr>
      <w:rPr>
        <w:rFonts w:ascii="Arial" w:hAnsi="Arial" w:hint="default"/>
      </w:rPr>
    </w:lvl>
    <w:lvl w:ilvl="2" w:tplc="2940C530" w:tentative="1">
      <w:start w:val="1"/>
      <w:numFmt w:val="bullet"/>
      <w:lvlText w:val="•"/>
      <w:lvlJc w:val="left"/>
      <w:pPr>
        <w:tabs>
          <w:tab w:val="num" w:pos="2160"/>
        </w:tabs>
        <w:ind w:left="2160" w:hanging="360"/>
      </w:pPr>
      <w:rPr>
        <w:rFonts w:ascii="Arial" w:hAnsi="Arial" w:hint="default"/>
      </w:rPr>
    </w:lvl>
    <w:lvl w:ilvl="3" w:tplc="4164F3CE" w:tentative="1">
      <w:start w:val="1"/>
      <w:numFmt w:val="bullet"/>
      <w:lvlText w:val="•"/>
      <w:lvlJc w:val="left"/>
      <w:pPr>
        <w:tabs>
          <w:tab w:val="num" w:pos="2880"/>
        </w:tabs>
        <w:ind w:left="2880" w:hanging="360"/>
      </w:pPr>
      <w:rPr>
        <w:rFonts w:ascii="Arial" w:hAnsi="Arial" w:hint="default"/>
      </w:rPr>
    </w:lvl>
    <w:lvl w:ilvl="4" w:tplc="ECC870A4" w:tentative="1">
      <w:start w:val="1"/>
      <w:numFmt w:val="bullet"/>
      <w:lvlText w:val="•"/>
      <w:lvlJc w:val="left"/>
      <w:pPr>
        <w:tabs>
          <w:tab w:val="num" w:pos="3600"/>
        </w:tabs>
        <w:ind w:left="3600" w:hanging="360"/>
      </w:pPr>
      <w:rPr>
        <w:rFonts w:ascii="Arial" w:hAnsi="Arial" w:hint="default"/>
      </w:rPr>
    </w:lvl>
    <w:lvl w:ilvl="5" w:tplc="E4F05344" w:tentative="1">
      <w:start w:val="1"/>
      <w:numFmt w:val="bullet"/>
      <w:lvlText w:val="•"/>
      <w:lvlJc w:val="left"/>
      <w:pPr>
        <w:tabs>
          <w:tab w:val="num" w:pos="4320"/>
        </w:tabs>
        <w:ind w:left="4320" w:hanging="360"/>
      </w:pPr>
      <w:rPr>
        <w:rFonts w:ascii="Arial" w:hAnsi="Arial" w:hint="default"/>
      </w:rPr>
    </w:lvl>
    <w:lvl w:ilvl="6" w:tplc="A70AD7BC" w:tentative="1">
      <w:start w:val="1"/>
      <w:numFmt w:val="bullet"/>
      <w:lvlText w:val="•"/>
      <w:lvlJc w:val="left"/>
      <w:pPr>
        <w:tabs>
          <w:tab w:val="num" w:pos="5040"/>
        </w:tabs>
        <w:ind w:left="5040" w:hanging="360"/>
      </w:pPr>
      <w:rPr>
        <w:rFonts w:ascii="Arial" w:hAnsi="Arial" w:hint="default"/>
      </w:rPr>
    </w:lvl>
    <w:lvl w:ilvl="7" w:tplc="EE3C36F6" w:tentative="1">
      <w:start w:val="1"/>
      <w:numFmt w:val="bullet"/>
      <w:lvlText w:val="•"/>
      <w:lvlJc w:val="left"/>
      <w:pPr>
        <w:tabs>
          <w:tab w:val="num" w:pos="5760"/>
        </w:tabs>
        <w:ind w:left="5760" w:hanging="360"/>
      </w:pPr>
      <w:rPr>
        <w:rFonts w:ascii="Arial" w:hAnsi="Arial" w:hint="default"/>
      </w:rPr>
    </w:lvl>
    <w:lvl w:ilvl="8" w:tplc="08E23B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
  </w:num>
  <w:num w:numId="6">
    <w:abstractNumId w:val="9"/>
  </w:num>
  <w:num w:numId="7">
    <w:abstractNumId w:val="10"/>
  </w:num>
  <w:num w:numId="8">
    <w:abstractNumId w:val="8"/>
  </w:num>
  <w:num w:numId="9">
    <w:abstractNumId w:val="12"/>
  </w:num>
  <w:num w:numId="10">
    <w:abstractNumId w:val="6"/>
  </w:num>
  <w:num w:numId="11">
    <w:abstractNumId w:val="4"/>
  </w:num>
  <w:num w:numId="12">
    <w:abstractNumId w:val="3"/>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B1"/>
    <w:rsid w:val="0001012D"/>
    <w:rsid w:val="000311FA"/>
    <w:rsid w:val="0003497B"/>
    <w:rsid w:val="000949B2"/>
    <w:rsid w:val="000D0D14"/>
    <w:rsid w:val="000F1C32"/>
    <w:rsid w:val="00107D88"/>
    <w:rsid w:val="00122131"/>
    <w:rsid w:val="0013792B"/>
    <w:rsid w:val="00141070"/>
    <w:rsid w:val="00152270"/>
    <w:rsid w:val="00152340"/>
    <w:rsid w:val="00167D02"/>
    <w:rsid w:val="0018518B"/>
    <w:rsid w:val="001A318F"/>
    <w:rsid w:val="001B54D9"/>
    <w:rsid w:val="001D3CFA"/>
    <w:rsid w:val="001E037D"/>
    <w:rsid w:val="001F13B9"/>
    <w:rsid w:val="00216E01"/>
    <w:rsid w:val="00222360"/>
    <w:rsid w:val="002264C2"/>
    <w:rsid w:val="00241FA5"/>
    <w:rsid w:val="00245332"/>
    <w:rsid w:val="0026423F"/>
    <w:rsid w:val="002A06E9"/>
    <w:rsid w:val="002C2448"/>
    <w:rsid w:val="002C6B91"/>
    <w:rsid w:val="002C6F54"/>
    <w:rsid w:val="002D2213"/>
    <w:rsid w:val="003103E8"/>
    <w:rsid w:val="003308AA"/>
    <w:rsid w:val="0036594B"/>
    <w:rsid w:val="003A147C"/>
    <w:rsid w:val="003B5AB6"/>
    <w:rsid w:val="003D0950"/>
    <w:rsid w:val="003E0E9F"/>
    <w:rsid w:val="00440E80"/>
    <w:rsid w:val="0046013A"/>
    <w:rsid w:val="00461E94"/>
    <w:rsid w:val="004621B9"/>
    <w:rsid w:val="00495C21"/>
    <w:rsid w:val="004A55B5"/>
    <w:rsid w:val="004B7221"/>
    <w:rsid w:val="0051510A"/>
    <w:rsid w:val="00520139"/>
    <w:rsid w:val="00554393"/>
    <w:rsid w:val="00583BAE"/>
    <w:rsid w:val="0059687E"/>
    <w:rsid w:val="005A06F9"/>
    <w:rsid w:val="005A6899"/>
    <w:rsid w:val="005E75FC"/>
    <w:rsid w:val="00621834"/>
    <w:rsid w:val="00640B9B"/>
    <w:rsid w:val="00641783"/>
    <w:rsid w:val="00663464"/>
    <w:rsid w:val="0066742E"/>
    <w:rsid w:val="00670F1D"/>
    <w:rsid w:val="006A730B"/>
    <w:rsid w:val="006D309E"/>
    <w:rsid w:val="00704050"/>
    <w:rsid w:val="007104C4"/>
    <w:rsid w:val="007270C8"/>
    <w:rsid w:val="00746234"/>
    <w:rsid w:val="00766288"/>
    <w:rsid w:val="00781B62"/>
    <w:rsid w:val="007A55C0"/>
    <w:rsid w:val="007B6B2F"/>
    <w:rsid w:val="007C1032"/>
    <w:rsid w:val="007C2F21"/>
    <w:rsid w:val="007C6C5E"/>
    <w:rsid w:val="007E49A8"/>
    <w:rsid w:val="00800E8E"/>
    <w:rsid w:val="0081510D"/>
    <w:rsid w:val="00853818"/>
    <w:rsid w:val="008621C5"/>
    <w:rsid w:val="008643FA"/>
    <w:rsid w:val="008B2F89"/>
    <w:rsid w:val="008E524C"/>
    <w:rsid w:val="008F3A01"/>
    <w:rsid w:val="00910742"/>
    <w:rsid w:val="0092078B"/>
    <w:rsid w:val="00921EAF"/>
    <w:rsid w:val="00946D81"/>
    <w:rsid w:val="0097477F"/>
    <w:rsid w:val="00985C92"/>
    <w:rsid w:val="009C084E"/>
    <w:rsid w:val="009C768E"/>
    <w:rsid w:val="009E4523"/>
    <w:rsid w:val="00A129E5"/>
    <w:rsid w:val="00A20939"/>
    <w:rsid w:val="00A20D26"/>
    <w:rsid w:val="00A31D17"/>
    <w:rsid w:val="00A42088"/>
    <w:rsid w:val="00A66CCD"/>
    <w:rsid w:val="00A731CD"/>
    <w:rsid w:val="00AC4D3B"/>
    <w:rsid w:val="00AC68C9"/>
    <w:rsid w:val="00B1542F"/>
    <w:rsid w:val="00B15ACD"/>
    <w:rsid w:val="00B3682D"/>
    <w:rsid w:val="00B40EF6"/>
    <w:rsid w:val="00B455C5"/>
    <w:rsid w:val="00B67980"/>
    <w:rsid w:val="00B922B1"/>
    <w:rsid w:val="00BA24EB"/>
    <w:rsid w:val="00BD3E0A"/>
    <w:rsid w:val="00BF3E60"/>
    <w:rsid w:val="00BF49A4"/>
    <w:rsid w:val="00C116FE"/>
    <w:rsid w:val="00C14353"/>
    <w:rsid w:val="00C152EF"/>
    <w:rsid w:val="00C1762E"/>
    <w:rsid w:val="00C2128A"/>
    <w:rsid w:val="00C42C2E"/>
    <w:rsid w:val="00C63D4A"/>
    <w:rsid w:val="00CC71FB"/>
    <w:rsid w:val="00CE69AF"/>
    <w:rsid w:val="00CE6C07"/>
    <w:rsid w:val="00D352BF"/>
    <w:rsid w:val="00D83E58"/>
    <w:rsid w:val="00D87C88"/>
    <w:rsid w:val="00D90229"/>
    <w:rsid w:val="00D912EA"/>
    <w:rsid w:val="00DA0A06"/>
    <w:rsid w:val="00DB0280"/>
    <w:rsid w:val="00DB513B"/>
    <w:rsid w:val="00E17DAB"/>
    <w:rsid w:val="00E464FA"/>
    <w:rsid w:val="00E728D0"/>
    <w:rsid w:val="00E81D6D"/>
    <w:rsid w:val="00E84EA8"/>
    <w:rsid w:val="00E97F92"/>
    <w:rsid w:val="00EA0315"/>
    <w:rsid w:val="00EA61A7"/>
    <w:rsid w:val="00EB0584"/>
    <w:rsid w:val="00EB3FE9"/>
    <w:rsid w:val="00F11298"/>
    <w:rsid w:val="00F26C99"/>
    <w:rsid w:val="00F44B9F"/>
    <w:rsid w:val="00F862CD"/>
    <w:rsid w:val="00FB41EE"/>
    <w:rsid w:val="00FC50A0"/>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B9"/>
  </w:style>
  <w:style w:type="paragraph" w:styleId="Titre1">
    <w:name w:val="heading 1"/>
    <w:basedOn w:val="Normal"/>
    <w:next w:val="Normal"/>
    <w:link w:val="Titre1C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2B1"/>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B922B1"/>
    <w:pPr>
      <w:tabs>
        <w:tab w:val="center" w:pos="4513"/>
        <w:tab w:val="right" w:pos="9026"/>
      </w:tabs>
      <w:spacing w:after="0" w:line="240" w:lineRule="auto"/>
    </w:pPr>
  </w:style>
  <w:style w:type="character" w:customStyle="1" w:styleId="En-tteCar">
    <w:name w:val="En-tête Car"/>
    <w:basedOn w:val="Policepardfaut"/>
    <w:link w:val="En-tte"/>
    <w:uiPriority w:val="99"/>
    <w:rsid w:val="00B922B1"/>
  </w:style>
  <w:style w:type="paragraph" w:styleId="Pieddepage">
    <w:name w:val="footer"/>
    <w:basedOn w:val="Normal"/>
    <w:link w:val="PieddepageCar"/>
    <w:uiPriority w:val="99"/>
    <w:unhideWhenUsed/>
    <w:rsid w:val="00B922B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922B1"/>
  </w:style>
  <w:style w:type="paragraph" w:styleId="Sansinterligne">
    <w:name w:val="No Spacing"/>
    <w:uiPriority w:val="1"/>
    <w:qFormat/>
    <w:rsid w:val="0081510D"/>
    <w:pPr>
      <w:spacing w:after="0" w:line="240" w:lineRule="auto"/>
    </w:pPr>
  </w:style>
  <w:style w:type="paragraph" w:styleId="Paragraphedeliste">
    <w:name w:val="List Paragraph"/>
    <w:basedOn w:val="Normal"/>
    <w:uiPriority w:val="34"/>
    <w:qFormat/>
    <w:rsid w:val="003D0950"/>
    <w:pPr>
      <w:ind w:left="720"/>
      <w:contextualSpacing/>
    </w:pPr>
  </w:style>
  <w:style w:type="character" w:customStyle="1" w:styleId="Titre3Car">
    <w:name w:val="Titre 3 Car"/>
    <w:basedOn w:val="Policepardfaut"/>
    <w:link w:val="Titre3"/>
    <w:uiPriority w:val="9"/>
    <w:semiHidden/>
    <w:rsid w:val="003D0950"/>
    <w:rPr>
      <w:rFonts w:ascii="Calibri" w:eastAsia="Times New Roman" w:hAnsi="Calibri" w:cs="Calibri"/>
      <w:color w:val="1F3863"/>
      <w:sz w:val="24"/>
      <w:szCs w:val="24"/>
      <w:lang w:val="en-US" w:eastAsia="en-GB"/>
    </w:rPr>
  </w:style>
  <w:style w:type="character" w:styleId="Lienhypertexte">
    <w:name w:val="Hyperlink"/>
    <w:basedOn w:val="Policepardfaut"/>
    <w:uiPriority w:val="99"/>
    <w:unhideWhenUsed/>
    <w:rsid w:val="003D0950"/>
    <w:rPr>
      <w:color w:val="0563C1" w:themeColor="hyperlink"/>
      <w:u w:val="single"/>
    </w:rPr>
  </w:style>
  <w:style w:type="character" w:customStyle="1" w:styleId="Titre2Car">
    <w:name w:val="Titre 2 Car"/>
    <w:basedOn w:val="Policepardfaut"/>
    <w:link w:val="Titre2"/>
    <w:uiPriority w:val="9"/>
    <w:semiHidden/>
    <w:rsid w:val="00DB513B"/>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5543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393"/>
    <w:rPr>
      <w:rFonts w:ascii="Segoe UI" w:hAnsi="Segoe UI" w:cs="Segoe UI"/>
      <w:sz w:val="18"/>
      <w:szCs w:val="18"/>
    </w:rPr>
  </w:style>
  <w:style w:type="table" w:styleId="Grilledutableau">
    <w:name w:val="Table Grid"/>
    <w:basedOn w:val="Tableau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
    <w:name w:val="Unresolved Mention"/>
    <w:basedOn w:val="Policepardfaut"/>
    <w:uiPriority w:val="99"/>
    <w:rsid w:val="00D8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370037433">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486047333">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664094650">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45975235">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21562075">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58446667">
      <w:bodyDiv w:val="1"/>
      <w:marLeft w:val="0"/>
      <w:marRight w:val="0"/>
      <w:marTop w:val="0"/>
      <w:marBottom w:val="0"/>
      <w:divBdr>
        <w:top w:val="none" w:sz="0" w:space="0" w:color="auto"/>
        <w:left w:val="none" w:sz="0" w:space="0" w:color="auto"/>
        <w:bottom w:val="none" w:sz="0" w:space="0" w:color="auto"/>
        <w:right w:val="none" w:sz="0" w:space="0" w:color="auto"/>
      </w:divBdr>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505363526">
      <w:bodyDiv w:val="1"/>
      <w:marLeft w:val="0"/>
      <w:marRight w:val="0"/>
      <w:marTop w:val="0"/>
      <w:marBottom w:val="0"/>
      <w:divBdr>
        <w:top w:val="none" w:sz="0" w:space="0" w:color="auto"/>
        <w:left w:val="none" w:sz="0" w:space="0" w:color="auto"/>
        <w:bottom w:val="none" w:sz="0" w:space="0" w:color="auto"/>
        <w:right w:val="none" w:sz="0" w:space="0" w:color="auto"/>
      </w:divBdr>
    </w:div>
    <w:div w:id="1524637440">
      <w:bodyDiv w:val="1"/>
      <w:marLeft w:val="0"/>
      <w:marRight w:val="0"/>
      <w:marTop w:val="0"/>
      <w:marBottom w:val="0"/>
      <w:divBdr>
        <w:top w:val="none" w:sz="0" w:space="0" w:color="auto"/>
        <w:left w:val="none" w:sz="0" w:space="0" w:color="auto"/>
        <w:bottom w:val="none" w:sz="0" w:space="0" w:color="auto"/>
        <w:right w:val="none" w:sz="0" w:space="0" w:color="auto"/>
      </w:divBdr>
    </w:div>
    <w:div w:id="1789934446">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880165041">
      <w:bodyDiv w:val="1"/>
      <w:marLeft w:val="0"/>
      <w:marRight w:val="0"/>
      <w:marTop w:val="0"/>
      <w:marBottom w:val="0"/>
      <w:divBdr>
        <w:top w:val="none" w:sz="0" w:space="0" w:color="auto"/>
        <w:left w:val="none" w:sz="0" w:space="0" w:color="auto"/>
        <w:bottom w:val="none" w:sz="0" w:space="0" w:color="auto"/>
        <w:right w:val="none" w:sz="0" w:space="0" w:color="auto"/>
      </w:divBdr>
      <w:divsChild>
        <w:div w:id="1753771016">
          <w:marLeft w:val="907"/>
          <w:marRight w:val="0"/>
          <w:marTop w:val="0"/>
          <w:marBottom w:val="0"/>
          <w:divBdr>
            <w:top w:val="none" w:sz="0" w:space="0" w:color="auto"/>
            <w:left w:val="none" w:sz="0" w:space="0" w:color="auto"/>
            <w:bottom w:val="none" w:sz="0" w:space="0" w:color="auto"/>
            <w:right w:val="none" w:sz="0" w:space="0" w:color="auto"/>
          </w:divBdr>
        </w:div>
        <w:div w:id="362366906">
          <w:marLeft w:val="907"/>
          <w:marRight w:val="0"/>
          <w:marTop w:val="0"/>
          <w:marBottom w:val="0"/>
          <w:divBdr>
            <w:top w:val="none" w:sz="0" w:space="0" w:color="auto"/>
            <w:left w:val="none" w:sz="0" w:space="0" w:color="auto"/>
            <w:bottom w:val="none" w:sz="0" w:space="0" w:color="auto"/>
            <w:right w:val="none" w:sz="0" w:space="0" w:color="auto"/>
          </w:divBdr>
        </w:div>
        <w:div w:id="1812555199">
          <w:marLeft w:val="907"/>
          <w:marRight w:val="0"/>
          <w:marTop w:val="0"/>
          <w:marBottom w:val="0"/>
          <w:divBdr>
            <w:top w:val="none" w:sz="0" w:space="0" w:color="auto"/>
            <w:left w:val="none" w:sz="0" w:space="0" w:color="auto"/>
            <w:bottom w:val="none" w:sz="0" w:space="0" w:color="auto"/>
            <w:right w:val="none" w:sz="0" w:space="0" w:color="auto"/>
          </w:divBdr>
        </w:div>
      </w:divsChild>
    </w:div>
    <w:div w:id="1974209585">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06933238">
      <w:bodyDiv w:val="1"/>
      <w:marLeft w:val="0"/>
      <w:marRight w:val="0"/>
      <w:marTop w:val="0"/>
      <w:marBottom w:val="0"/>
      <w:divBdr>
        <w:top w:val="none" w:sz="0" w:space="0" w:color="auto"/>
        <w:left w:val="none" w:sz="0" w:space="0" w:color="auto"/>
        <w:bottom w:val="none" w:sz="0" w:space="0" w:color="auto"/>
        <w:right w:val="none" w:sz="0" w:space="0" w:color="auto"/>
      </w:divBdr>
    </w:div>
    <w:div w:id="2073504243">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Cr7SRbOFQN8"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5-makgadikgadi-salt-pans-botswan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ecove</cp:lastModifiedBy>
  <cp:revision>2</cp:revision>
  <cp:lastPrinted>2020-07-26T07:16:00Z</cp:lastPrinted>
  <dcterms:created xsi:type="dcterms:W3CDTF">2021-10-01T13:07:00Z</dcterms:created>
  <dcterms:modified xsi:type="dcterms:W3CDTF">2021-10-01T13:07:00Z</dcterms:modified>
</cp:coreProperties>
</file>